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B038A" w14:textId="77777777" w:rsidR="001F1840" w:rsidRPr="000F56D5" w:rsidRDefault="00177848" w:rsidP="001034D9">
      <w:pPr>
        <w:spacing w:after="0" w:line="360" w:lineRule="auto"/>
        <w:rPr>
          <w:rFonts w:asciiTheme="minorHAnsi" w:hAnsiTheme="minorHAnsi" w:cstheme="minorHAnsi"/>
          <w:sz w:val="32"/>
          <w:szCs w:val="32"/>
        </w:rPr>
      </w:pPr>
      <w:r w:rsidRPr="000F56D5">
        <w:rPr>
          <w:rFonts w:asciiTheme="minorHAnsi" w:hAnsiTheme="minorHAnsi" w:cstheme="minorHAnsi"/>
          <w:sz w:val="32"/>
          <w:szCs w:val="32"/>
        </w:rPr>
        <w:t xml:space="preserve">Unit </w:t>
      </w:r>
      <w:r w:rsidR="00703069" w:rsidRPr="000F56D5">
        <w:rPr>
          <w:rFonts w:asciiTheme="minorHAnsi" w:hAnsiTheme="minorHAnsi" w:cstheme="minorHAnsi"/>
          <w:sz w:val="32"/>
          <w:szCs w:val="32"/>
        </w:rPr>
        <w:t>1</w:t>
      </w:r>
      <w:r w:rsidRPr="000F56D5">
        <w:rPr>
          <w:rFonts w:asciiTheme="minorHAnsi" w:hAnsiTheme="minorHAnsi" w:cstheme="minorHAnsi"/>
          <w:sz w:val="32"/>
          <w:szCs w:val="32"/>
        </w:rPr>
        <w:t xml:space="preserve">/Week </w:t>
      </w:r>
      <w:r w:rsidR="00703069" w:rsidRPr="000F56D5">
        <w:rPr>
          <w:rFonts w:asciiTheme="minorHAnsi" w:hAnsiTheme="minorHAnsi" w:cstheme="minorHAnsi"/>
          <w:sz w:val="32"/>
          <w:szCs w:val="32"/>
        </w:rPr>
        <w:t>1</w:t>
      </w:r>
    </w:p>
    <w:p w14:paraId="3DB3ACD6" w14:textId="77777777" w:rsidR="00144A4B" w:rsidRPr="000F56D5" w:rsidRDefault="00177848" w:rsidP="001034D9">
      <w:pPr>
        <w:spacing w:after="0" w:line="360" w:lineRule="auto"/>
        <w:rPr>
          <w:rFonts w:asciiTheme="minorHAnsi" w:hAnsiTheme="minorHAnsi" w:cstheme="minorHAnsi"/>
          <w:sz w:val="32"/>
          <w:szCs w:val="32"/>
        </w:rPr>
      </w:pPr>
      <w:r w:rsidRPr="000F56D5">
        <w:rPr>
          <w:rFonts w:asciiTheme="minorHAnsi" w:hAnsiTheme="minorHAnsi" w:cstheme="minorHAnsi"/>
          <w:sz w:val="32"/>
          <w:szCs w:val="32"/>
          <w:u w:val="single"/>
        </w:rPr>
        <w:t>Title:</w:t>
      </w:r>
      <w:r w:rsidR="00AD2C86">
        <w:rPr>
          <w:rFonts w:asciiTheme="minorHAnsi" w:hAnsiTheme="minorHAnsi" w:cstheme="minorHAnsi"/>
          <w:sz w:val="32"/>
          <w:szCs w:val="32"/>
        </w:rPr>
        <w:t xml:space="preserve"> </w:t>
      </w:r>
      <w:proofErr w:type="spellStart"/>
      <w:r w:rsidR="00AD2C86">
        <w:rPr>
          <w:rFonts w:asciiTheme="minorHAnsi" w:hAnsiTheme="minorHAnsi" w:cstheme="minorHAnsi"/>
          <w:sz w:val="32"/>
          <w:szCs w:val="32"/>
        </w:rPr>
        <w:t>Goin</w:t>
      </w:r>
      <w:proofErr w:type="spellEnd"/>
      <w:r w:rsidR="00AD2C86">
        <w:rPr>
          <w:rFonts w:asciiTheme="minorHAnsi" w:hAnsiTheme="minorHAnsi" w:cstheme="minorHAnsi"/>
          <w:sz w:val="32"/>
          <w:szCs w:val="32"/>
        </w:rPr>
        <w:t>'</w:t>
      </w:r>
      <w:r w:rsidR="00E321D9">
        <w:rPr>
          <w:rFonts w:asciiTheme="minorHAnsi" w:hAnsiTheme="minorHAnsi" w:cstheme="minorHAnsi"/>
          <w:sz w:val="32"/>
          <w:szCs w:val="32"/>
        </w:rPr>
        <w:t xml:space="preserve"> Someplace</w:t>
      </w:r>
      <w:r w:rsidR="00386B26">
        <w:rPr>
          <w:rFonts w:asciiTheme="minorHAnsi" w:hAnsiTheme="minorHAnsi" w:cstheme="minorHAnsi"/>
          <w:sz w:val="32"/>
          <w:szCs w:val="32"/>
        </w:rPr>
        <w:t xml:space="preserve"> Special</w:t>
      </w:r>
    </w:p>
    <w:p w14:paraId="30FA5034" w14:textId="77777777" w:rsidR="00247713" w:rsidRPr="000F56D5" w:rsidRDefault="0093038E" w:rsidP="001034D9">
      <w:pPr>
        <w:spacing w:after="0" w:line="360" w:lineRule="auto"/>
        <w:rPr>
          <w:rFonts w:asciiTheme="minorHAnsi" w:hAnsiTheme="minorHAnsi" w:cstheme="minorHAnsi"/>
          <w:b/>
          <w:sz w:val="24"/>
          <w:szCs w:val="24"/>
        </w:rPr>
      </w:pPr>
      <w:r w:rsidRPr="000F56D5">
        <w:rPr>
          <w:rFonts w:asciiTheme="minorHAnsi" w:hAnsiTheme="minorHAnsi" w:cstheme="minorHAnsi"/>
          <w:sz w:val="32"/>
          <w:szCs w:val="32"/>
          <w:u w:val="single"/>
        </w:rPr>
        <w:t>Suggested Time</w:t>
      </w:r>
      <w:r w:rsidR="00144A4B" w:rsidRPr="000F56D5">
        <w:rPr>
          <w:rFonts w:asciiTheme="minorHAnsi" w:hAnsiTheme="minorHAnsi" w:cstheme="minorHAnsi"/>
          <w:sz w:val="32"/>
          <w:szCs w:val="32"/>
          <w:u w:val="single"/>
        </w:rPr>
        <w:t>:</w:t>
      </w:r>
      <w:r w:rsidR="00144A4B" w:rsidRPr="000F56D5">
        <w:rPr>
          <w:rFonts w:asciiTheme="minorHAnsi" w:hAnsiTheme="minorHAnsi" w:cstheme="minorHAnsi"/>
          <w:sz w:val="32"/>
          <w:szCs w:val="32"/>
          <w:u w:val="single"/>
        </w:rPr>
        <w:tab/>
      </w:r>
      <w:r w:rsidR="00D26C71">
        <w:rPr>
          <w:rFonts w:asciiTheme="minorHAnsi" w:hAnsiTheme="minorHAnsi" w:cstheme="minorHAnsi"/>
          <w:sz w:val="32"/>
          <w:szCs w:val="32"/>
        </w:rPr>
        <w:t xml:space="preserve"> </w:t>
      </w:r>
      <w:r w:rsidR="008D30C9" w:rsidRPr="000F56D5">
        <w:rPr>
          <w:rFonts w:asciiTheme="minorHAnsi" w:hAnsiTheme="minorHAnsi" w:cstheme="minorHAnsi"/>
          <w:sz w:val="32"/>
          <w:szCs w:val="32"/>
        </w:rPr>
        <w:t>5</w:t>
      </w:r>
      <w:r w:rsidR="00B474EF" w:rsidRPr="000F56D5">
        <w:rPr>
          <w:rFonts w:asciiTheme="minorHAnsi" w:hAnsiTheme="minorHAnsi" w:cstheme="minorHAnsi"/>
          <w:sz w:val="32"/>
          <w:szCs w:val="32"/>
        </w:rPr>
        <w:t xml:space="preserve"> days (</w:t>
      </w:r>
      <w:r w:rsidR="008D30C9" w:rsidRPr="000F56D5">
        <w:rPr>
          <w:rFonts w:asciiTheme="minorHAnsi" w:hAnsiTheme="minorHAnsi" w:cstheme="minorHAnsi"/>
          <w:sz w:val="32"/>
          <w:szCs w:val="32"/>
        </w:rPr>
        <w:t>45</w:t>
      </w:r>
      <w:r w:rsidR="00B474EF" w:rsidRPr="000F56D5">
        <w:rPr>
          <w:rFonts w:asciiTheme="minorHAnsi" w:hAnsiTheme="minorHAnsi" w:cstheme="minorHAnsi"/>
          <w:sz w:val="32"/>
          <w:szCs w:val="32"/>
        </w:rPr>
        <w:t xml:space="preserve"> minutes per day)</w:t>
      </w:r>
    </w:p>
    <w:p w14:paraId="0DE3B927" w14:textId="77777777" w:rsidR="00CC51A2" w:rsidRPr="000F56D5" w:rsidRDefault="001F1840" w:rsidP="000601D8">
      <w:pPr>
        <w:spacing w:after="0" w:line="360" w:lineRule="auto"/>
        <w:rPr>
          <w:rFonts w:asciiTheme="minorHAnsi" w:hAnsiTheme="minorHAnsi" w:cstheme="minorHAnsi"/>
          <w:sz w:val="32"/>
          <w:szCs w:val="32"/>
          <w:u w:val="single"/>
        </w:rPr>
      </w:pPr>
      <w:r w:rsidRPr="000F56D5">
        <w:rPr>
          <w:rFonts w:asciiTheme="minorHAnsi" w:hAnsiTheme="minorHAnsi" w:cstheme="minorHAnsi"/>
          <w:sz w:val="32"/>
          <w:szCs w:val="32"/>
          <w:u w:val="single"/>
        </w:rPr>
        <w:t xml:space="preserve">Common Core ELA </w:t>
      </w:r>
      <w:r w:rsidR="00CC51A2" w:rsidRPr="000F56D5">
        <w:rPr>
          <w:rFonts w:asciiTheme="minorHAnsi" w:hAnsiTheme="minorHAnsi" w:cstheme="minorHAnsi"/>
          <w:sz w:val="32"/>
          <w:szCs w:val="32"/>
          <w:u w:val="single"/>
        </w:rPr>
        <w:t>Standards</w:t>
      </w:r>
      <w:r w:rsidR="00D26C71">
        <w:rPr>
          <w:rFonts w:asciiTheme="minorHAnsi" w:hAnsiTheme="minorHAnsi" w:cstheme="minorHAnsi"/>
          <w:sz w:val="32"/>
          <w:szCs w:val="32"/>
          <w:u w:val="single"/>
        </w:rPr>
        <w:t>:</w:t>
      </w:r>
      <w:r w:rsidR="00D26C71">
        <w:rPr>
          <w:rFonts w:asciiTheme="minorHAnsi" w:hAnsiTheme="minorHAnsi" w:cstheme="minorHAnsi"/>
          <w:sz w:val="32"/>
          <w:szCs w:val="32"/>
        </w:rPr>
        <w:t xml:space="preserve"> </w:t>
      </w:r>
      <w:r w:rsidR="00D26C71" w:rsidRPr="00D26C71">
        <w:rPr>
          <w:rFonts w:asciiTheme="minorHAnsi" w:hAnsiTheme="minorHAnsi" w:cstheme="minorHAnsi"/>
          <w:sz w:val="32"/>
          <w:szCs w:val="32"/>
        </w:rPr>
        <w:t>RL.5.1,</w:t>
      </w:r>
      <w:r w:rsidR="00D26C71">
        <w:rPr>
          <w:rFonts w:asciiTheme="minorHAnsi" w:hAnsiTheme="minorHAnsi" w:cstheme="minorHAnsi"/>
          <w:sz w:val="32"/>
          <w:szCs w:val="32"/>
        </w:rPr>
        <w:t xml:space="preserve"> RL.5.2, RL.5.4; RF.3.3, RF.3.4; W.5.2, W.5.4, W.5.9; SL.5.1, SL.5.2, SL.5.6; L.5.1, L.5.2, L.5.4, L.5.5</w:t>
      </w:r>
    </w:p>
    <w:p w14:paraId="7442D3F9" w14:textId="77777777" w:rsidR="00D26C71" w:rsidRDefault="00D26C71" w:rsidP="001034D9">
      <w:pPr>
        <w:spacing w:after="0" w:line="360" w:lineRule="auto"/>
        <w:rPr>
          <w:rFonts w:asciiTheme="minorHAnsi" w:hAnsiTheme="minorHAnsi" w:cstheme="minorHAnsi"/>
          <w:sz w:val="32"/>
          <w:szCs w:val="32"/>
        </w:rPr>
      </w:pPr>
    </w:p>
    <w:p w14:paraId="42CAEA3F" w14:textId="77777777" w:rsidR="001F1840" w:rsidRPr="000F56D5" w:rsidRDefault="000B5786" w:rsidP="001034D9">
      <w:pPr>
        <w:spacing w:after="0" w:line="360" w:lineRule="auto"/>
        <w:rPr>
          <w:rFonts w:asciiTheme="minorHAnsi" w:hAnsiTheme="minorHAnsi" w:cstheme="minorHAnsi"/>
          <w:sz w:val="32"/>
          <w:szCs w:val="32"/>
          <w:u w:val="single"/>
        </w:rPr>
      </w:pPr>
      <w:r w:rsidRPr="000F56D5">
        <w:rPr>
          <w:rFonts w:asciiTheme="minorHAnsi" w:hAnsiTheme="minorHAnsi" w:cstheme="minorHAnsi"/>
          <w:sz w:val="32"/>
          <w:szCs w:val="32"/>
          <w:u w:val="single"/>
        </w:rPr>
        <w:t xml:space="preserve">Teacher </w:t>
      </w:r>
      <w:r w:rsidR="004D3BFD" w:rsidRPr="000F56D5">
        <w:rPr>
          <w:rFonts w:asciiTheme="minorHAnsi" w:hAnsiTheme="minorHAnsi" w:cstheme="minorHAnsi"/>
          <w:sz w:val="32"/>
          <w:szCs w:val="32"/>
          <w:u w:val="single"/>
        </w:rPr>
        <w:t>Instructions</w:t>
      </w:r>
    </w:p>
    <w:p w14:paraId="7D895736" w14:textId="77777777" w:rsidR="00FB2380" w:rsidRPr="00D26C71" w:rsidRDefault="00FB2380" w:rsidP="00FB2380">
      <w:pPr>
        <w:spacing w:after="0" w:line="360" w:lineRule="auto"/>
        <w:rPr>
          <w:rFonts w:asciiTheme="minorHAnsi" w:hAnsiTheme="minorHAnsi" w:cstheme="minorHAnsi"/>
          <w:i/>
          <w:sz w:val="24"/>
          <w:szCs w:val="24"/>
        </w:rPr>
      </w:pPr>
      <w:r w:rsidRPr="00D26C71">
        <w:rPr>
          <w:rFonts w:asciiTheme="minorHAnsi" w:hAnsiTheme="minorHAnsi" w:cstheme="minorHAnsi"/>
          <w:i/>
          <w:sz w:val="24"/>
          <w:szCs w:val="24"/>
        </w:rPr>
        <w:t>Ref</w:t>
      </w:r>
      <w:r w:rsidR="0095234C" w:rsidRPr="00D26C71">
        <w:rPr>
          <w:rFonts w:asciiTheme="minorHAnsi" w:hAnsiTheme="minorHAnsi" w:cstheme="minorHAnsi"/>
          <w:i/>
          <w:sz w:val="24"/>
          <w:szCs w:val="24"/>
        </w:rPr>
        <w:t>er to the Introduction for</w:t>
      </w:r>
      <w:r w:rsidRPr="00D26C71">
        <w:rPr>
          <w:rFonts w:asciiTheme="minorHAnsi" w:hAnsiTheme="minorHAnsi" w:cstheme="minorHAnsi"/>
          <w:i/>
          <w:sz w:val="24"/>
          <w:szCs w:val="24"/>
        </w:rPr>
        <w:t xml:space="preserve"> </w:t>
      </w:r>
      <w:r w:rsidR="00CA07EF" w:rsidRPr="00D26C71">
        <w:rPr>
          <w:rFonts w:asciiTheme="minorHAnsi" w:hAnsiTheme="minorHAnsi" w:cstheme="minorHAnsi"/>
          <w:i/>
          <w:sz w:val="24"/>
          <w:szCs w:val="24"/>
        </w:rPr>
        <w:t>further details</w:t>
      </w:r>
      <w:r w:rsidRPr="00D26C71">
        <w:rPr>
          <w:rFonts w:asciiTheme="minorHAnsi" w:hAnsiTheme="minorHAnsi" w:cstheme="minorHAnsi"/>
          <w:i/>
          <w:sz w:val="24"/>
          <w:szCs w:val="24"/>
        </w:rPr>
        <w:t>.</w:t>
      </w:r>
    </w:p>
    <w:p w14:paraId="18E3BB24" w14:textId="77777777" w:rsidR="00FB2380" w:rsidRPr="00D26C71" w:rsidRDefault="0095234C" w:rsidP="00FB2380">
      <w:pPr>
        <w:spacing w:after="0" w:line="360" w:lineRule="auto"/>
        <w:rPr>
          <w:rFonts w:asciiTheme="minorHAnsi" w:hAnsiTheme="minorHAnsi" w:cstheme="minorHAnsi"/>
          <w:b/>
          <w:sz w:val="24"/>
          <w:szCs w:val="24"/>
        </w:rPr>
      </w:pPr>
      <w:r w:rsidRPr="00D26C71">
        <w:rPr>
          <w:rFonts w:asciiTheme="minorHAnsi" w:hAnsiTheme="minorHAnsi" w:cstheme="minorHAnsi"/>
          <w:b/>
          <w:sz w:val="24"/>
          <w:szCs w:val="24"/>
        </w:rPr>
        <w:t>Before Teaching</w:t>
      </w:r>
    </w:p>
    <w:p w14:paraId="738F05C1" w14:textId="77777777" w:rsidR="004D3BFD" w:rsidRPr="00D26C71" w:rsidRDefault="001F1840" w:rsidP="00FB2380">
      <w:pPr>
        <w:pStyle w:val="ListParagraph"/>
        <w:numPr>
          <w:ilvl w:val="0"/>
          <w:numId w:val="13"/>
        </w:numPr>
        <w:spacing w:after="0" w:line="360" w:lineRule="auto"/>
        <w:rPr>
          <w:rFonts w:asciiTheme="minorHAnsi" w:hAnsiTheme="minorHAnsi" w:cstheme="minorHAnsi"/>
          <w:sz w:val="24"/>
          <w:szCs w:val="24"/>
        </w:rPr>
      </w:pPr>
      <w:r w:rsidRPr="00D26C71">
        <w:rPr>
          <w:rFonts w:asciiTheme="minorHAnsi" w:hAnsiTheme="minorHAnsi" w:cstheme="minorHAnsi"/>
          <w:sz w:val="24"/>
          <w:szCs w:val="24"/>
        </w:rPr>
        <w:t xml:space="preserve">Read the Big Ideas and </w:t>
      </w:r>
      <w:r w:rsidR="007C5C7E" w:rsidRPr="00D26C71">
        <w:rPr>
          <w:rFonts w:asciiTheme="minorHAnsi" w:hAnsiTheme="minorHAnsi" w:cstheme="minorHAnsi"/>
          <w:sz w:val="24"/>
          <w:szCs w:val="24"/>
        </w:rPr>
        <w:t xml:space="preserve">Key Understandings </w:t>
      </w:r>
      <w:r w:rsidR="00FB2380" w:rsidRPr="00D26C71">
        <w:rPr>
          <w:rFonts w:asciiTheme="minorHAnsi" w:hAnsiTheme="minorHAnsi" w:cstheme="minorHAnsi"/>
          <w:sz w:val="24"/>
          <w:szCs w:val="24"/>
        </w:rPr>
        <w:t>and the</w:t>
      </w:r>
      <w:r w:rsidRPr="00D26C71">
        <w:rPr>
          <w:rFonts w:asciiTheme="minorHAnsi" w:hAnsiTheme="minorHAnsi" w:cstheme="minorHAnsi"/>
          <w:sz w:val="24"/>
          <w:szCs w:val="24"/>
        </w:rPr>
        <w:t xml:space="preserve"> </w:t>
      </w:r>
      <w:r w:rsidR="007C5C7E" w:rsidRPr="00D26C71">
        <w:rPr>
          <w:rFonts w:asciiTheme="minorHAnsi" w:hAnsiTheme="minorHAnsi" w:cstheme="minorHAnsi"/>
          <w:sz w:val="24"/>
          <w:szCs w:val="24"/>
        </w:rPr>
        <w:t>S</w:t>
      </w:r>
      <w:r w:rsidR="00841C15" w:rsidRPr="00D26C71">
        <w:rPr>
          <w:rFonts w:asciiTheme="minorHAnsi" w:hAnsiTheme="minorHAnsi" w:cstheme="minorHAnsi"/>
          <w:sz w:val="24"/>
          <w:szCs w:val="24"/>
        </w:rPr>
        <w:t>ynopsis</w:t>
      </w:r>
      <w:r w:rsidR="0093474C" w:rsidRPr="00D26C71">
        <w:rPr>
          <w:rFonts w:asciiTheme="minorHAnsi" w:hAnsiTheme="minorHAnsi" w:cstheme="minorHAnsi"/>
          <w:sz w:val="24"/>
          <w:szCs w:val="24"/>
        </w:rPr>
        <w:t xml:space="preserve">.  Please do </w:t>
      </w:r>
      <w:r w:rsidR="0093474C" w:rsidRPr="00D26C71">
        <w:rPr>
          <w:rFonts w:asciiTheme="minorHAnsi" w:hAnsiTheme="minorHAnsi" w:cstheme="minorHAnsi"/>
          <w:b/>
          <w:sz w:val="24"/>
          <w:szCs w:val="24"/>
        </w:rPr>
        <w:t>not</w:t>
      </w:r>
      <w:r w:rsidR="0093474C" w:rsidRPr="00D26C71">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D26C71">
        <w:rPr>
          <w:rFonts w:asciiTheme="minorHAnsi" w:hAnsiTheme="minorHAnsi" w:cstheme="minorHAnsi"/>
          <w:b/>
          <w:sz w:val="24"/>
          <w:szCs w:val="24"/>
        </w:rPr>
        <w:t>after</w:t>
      </w:r>
      <w:r w:rsidR="0093474C" w:rsidRPr="00D26C71">
        <w:rPr>
          <w:rFonts w:asciiTheme="minorHAnsi" w:hAnsiTheme="minorHAnsi" w:cstheme="minorHAnsi"/>
          <w:sz w:val="24"/>
          <w:szCs w:val="24"/>
        </w:rPr>
        <w:t xml:space="preserve"> completing this task.</w:t>
      </w:r>
    </w:p>
    <w:p w14:paraId="50DCA75C" w14:textId="77777777" w:rsidR="001F1840" w:rsidRPr="00D26C71" w:rsidRDefault="001F1840" w:rsidP="00177848">
      <w:pPr>
        <w:spacing w:after="0" w:line="360" w:lineRule="auto"/>
        <w:ind w:firstLine="720"/>
        <w:rPr>
          <w:rFonts w:asciiTheme="minorHAnsi" w:hAnsiTheme="minorHAnsi" w:cstheme="minorHAnsi"/>
          <w:sz w:val="24"/>
          <w:szCs w:val="24"/>
          <w:u w:val="single"/>
        </w:rPr>
      </w:pPr>
      <w:r w:rsidRPr="00D26C71">
        <w:rPr>
          <w:rFonts w:asciiTheme="minorHAnsi" w:hAnsiTheme="minorHAnsi" w:cstheme="minorHAnsi"/>
          <w:sz w:val="24"/>
          <w:szCs w:val="24"/>
          <w:u w:val="single"/>
        </w:rPr>
        <w:t>Big Ideas and Key Understandings</w:t>
      </w:r>
    </w:p>
    <w:p w14:paraId="3C0D6424" w14:textId="77777777" w:rsidR="00CC430E" w:rsidRPr="00386B26" w:rsidRDefault="00ED3948" w:rsidP="00386B26">
      <w:pPr>
        <w:spacing w:after="0" w:line="360" w:lineRule="auto"/>
        <w:ind w:firstLine="720"/>
        <w:rPr>
          <w:rFonts w:asciiTheme="minorHAnsi" w:hAnsiTheme="minorHAnsi" w:cstheme="minorHAnsi"/>
          <w:sz w:val="24"/>
          <w:szCs w:val="24"/>
        </w:rPr>
      </w:pPr>
      <w:r w:rsidRPr="00386B26">
        <w:rPr>
          <w:rFonts w:asciiTheme="minorHAnsi" w:hAnsiTheme="minorHAnsi" w:cstheme="minorHAnsi"/>
          <w:sz w:val="24"/>
          <w:szCs w:val="24"/>
        </w:rPr>
        <w:t>Confi</w:t>
      </w:r>
      <w:r w:rsidR="00E52F86" w:rsidRPr="00386B26">
        <w:rPr>
          <w:rFonts w:asciiTheme="minorHAnsi" w:hAnsiTheme="minorHAnsi" w:cstheme="minorHAnsi"/>
          <w:sz w:val="24"/>
          <w:szCs w:val="24"/>
        </w:rPr>
        <w:t>dence in yourself and pride for who you are and where you come from are something no one can take away.</w:t>
      </w:r>
    </w:p>
    <w:p w14:paraId="68C78C3F" w14:textId="77777777" w:rsidR="00A154F5" w:rsidRPr="00386B26" w:rsidRDefault="00ED3948" w:rsidP="00386B26">
      <w:pPr>
        <w:spacing w:after="0" w:line="360" w:lineRule="auto"/>
        <w:ind w:firstLine="720"/>
        <w:rPr>
          <w:rFonts w:asciiTheme="minorHAnsi" w:hAnsiTheme="minorHAnsi" w:cstheme="minorHAnsi"/>
          <w:sz w:val="24"/>
          <w:szCs w:val="24"/>
        </w:rPr>
      </w:pPr>
      <w:r w:rsidRPr="00386B26">
        <w:rPr>
          <w:rFonts w:asciiTheme="minorHAnsi" w:hAnsiTheme="minorHAnsi" w:cstheme="minorHAnsi"/>
          <w:sz w:val="24"/>
          <w:szCs w:val="24"/>
        </w:rPr>
        <w:t>Every situation gives an opportunity for learning.</w:t>
      </w:r>
    </w:p>
    <w:p w14:paraId="4A5C3E8D" w14:textId="77777777" w:rsidR="001F1840" w:rsidRPr="00D26C71" w:rsidRDefault="00CC430E" w:rsidP="00177848">
      <w:pPr>
        <w:spacing w:after="0" w:line="360" w:lineRule="auto"/>
        <w:ind w:left="360" w:firstLine="360"/>
        <w:rPr>
          <w:rFonts w:asciiTheme="minorHAnsi" w:hAnsiTheme="minorHAnsi" w:cstheme="minorHAnsi"/>
          <w:sz w:val="24"/>
          <w:szCs w:val="24"/>
          <w:u w:val="single"/>
        </w:rPr>
      </w:pPr>
      <w:r w:rsidRPr="00D26C71">
        <w:rPr>
          <w:rFonts w:asciiTheme="minorHAnsi" w:hAnsiTheme="minorHAnsi" w:cstheme="minorHAnsi"/>
          <w:sz w:val="24"/>
          <w:szCs w:val="24"/>
          <w:u w:val="single"/>
        </w:rPr>
        <w:t xml:space="preserve"> </w:t>
      </w:r>
      <w:r w:rsidR="001F1840" w:rsidRPr="00D26C71">
        <w:rPr>
          <w:rFonts w:asciiTheme="minorHAnsi" w:hAnsiTheme="minorHAnsi" w:cstheme="minorHAnsi"/>
          <w:sz w:val="24"/>
          <w:szCs w:val="24"/>
          <w:u w:val="single"/>
        </w:rPr>
        <w:t>Synopsis</w:t>
      </w:r>
    </w:p>
    <w:p w14:paraId="4FD8961E" w14:textId="77777777" w:rsidR="001F1840" w:rsidRPr="00D26C71" w:rsidRDefault="00CC430E" w:rsidP="00177848">
      <w:pPr>
        <w:spacing w:after="0" w:line="360" w:lineRule="auto"/>
        <w:ind w:left="720"/>
        <w:rPr>
          <w:rFonts w:asciiTheme="minorHAnsi" w:hAnsiTheme="minorHAnsi" w:cstheme="minorHAnsi"/>
          <w:sz w:val="24"/>
          <w:szCs w:val="24"/>
        </w:rPr>
      </w:pPr>
      <w:r w:rsidRPr="00D26C71">
        <w:rPr>
          <w:rFonts w:asciiTheme="minorHAnsi" w:hAnsiTheme="minorHAnsi" w:cstheme="minorHAnsi"/>
          <w:sz w:val="24"/>
          <w:szCs w:val="24"/>
        </w:rPr>
        <w:t>Tricia Ann begs her grandmother to be allowed to go to Someplace Special all on her own. Reluctantly, her grandmother agrees, telling her to</w:t>
      </w:r>
      <w:r w:rsidR="00E52F86" w:rsidRPr="00D26C71">
        <w:rPr>
          <w:rFonts w:asciiTheme="minorHAnsi" w:hAnsiTheme="minorHAnsi" w:cstheme="minorHAnsi"/>
          <w:sz w:val="24"/>
          <w:szCs w:val="24"/>
        </w:rPr>
        <w:t xml:space="preserve"> remember to</w:t>
      </w:r>
      <w:r w:rsidR="00AD2C86">
        <w:rPr>
          <w:rFonts w:asciiTheme="minorHAnsi" w:hAnsiTheme="minorHAnsi" w:cstheme="minorHAnsi"/>
          <w:sz w:val="24"/>
          <w:szCs w:val="24"/>
        </w:rPr>
        <w:t xml:space="preserve"> be proud of who she is. She </w:t>
      </w:r>
      <w:r w:rsidR="00E52F86" w:rsidRPr="00D26C71">
        <w:rPr>
          <w:rFonts w:asciiTheme="minorHAnsi" w:hAnsiTheme="minorHAnsi" w:cstheme="minorHAnsi"/>
          <w:sz w:val="24"/>
          <w:szCs w:val="24"/>
        </w:rPr>
        <w:t>gets the same message from</w:t>
      </w:r>
      <w:r w:rsidRPr="00D26C71">
        <w:rPr>
          <w:rFonts w:asciiTheme="minorHAnsi" w:hAnsiTheme="minorHAnsi" w:cstheme="minorHAnsi"/>
          <w:sz w:val="24"/>
          <w:szCs w:val="24"/>
        </w:rPr>
        <w:t xml:space="preserve"> all the older </w:t>
      </w:r>
      <w:r w:rsidR="00A6055C" w:rsidRPr="00D26C71">
        <w:rPr>
          <w:rFonts w:asciiTheme="minorHAnsi" w:hAnsiTheme="minorHAnsi" w:cstheme="minorHAnsi"/>
          <w:sz w:val="24"/>
          <w:szCs w:val="24"/>
        </w:rPr>
        <w:t xml:space="preserve">people she meets </w:t>
      </w:r>
      <w:r w:rsidR="00E52F86" w:rsidRPr="00D26C71">
        <w:rPr>
          <w:rFonts w:asciiTheme="minorHAnsi" w:hAnsiTheme="minorHAnsi" w:cstheme="minorHAnsi"/>
          <w:sz w:val="24"/>
          <w:szCs w:val="24"/>
        </w:rPr>
        <w:t xml:space="preserve">along her way.  </w:t>
      </w:r>
      <w:r w:rsidR="00A6055C" w:rsidRPr="00D26C71">
        <w:rPr>
          <w:rFonts w:asciiTheme="minorHAnsi" w:hAnsiTheme="minorHAnsi" w:cstheme="minorHAnsi"/>
          <w:sz w:val="24"/>
          <w:szCs w:val="24"/>
        </w:rPr>
        <w:t xml:space="preserve"> E</w:t>
      </w:r>
      <w:r w:rsidR="00FB109F" w:rsidRPr="00D26C71">
        <w:rPr>
          <w:rFonts w:asciiTheme="minorHAnsi" w:hAnsiTheme="minorHAnsi" w:cstheme="minorHAnsi"/>
          <w:sz w:val="24"/>
          <w:szCs w:val="24"/>
        </w:rPr>
        <w:t xml:space="preserve">ven so, she gets discouraged and angry as she faces prejudice and injustice along her journey. </w:t>
      </w:r>
      <w:proofErr w:type="gramStart"/>
      <w:r w:rsidR="00FB109F" w:rsidRPr="00D26C71">
        <w:rPr>
          <w:rFonts w:asciiTheme="minorHAnsi" w:hAnsiTheme="minorHAnsi" w:cstheme="minorHAnsi"/>
          <w:sz w:val="24"/>
          <w:szCs w:val="24"/>
        </w:rPr>
        <w:t>Finally</w:t>
      </w:r>
      <w:proofErr w:type="gramEnd"/>
      <w:r w:rsidR="00FB109F" w:rsidRPr="00D26C71">
        <w:rPr>
          <w:rFonts w:asciiTheme="minorHAnsi" w:hAnsiTheme="minorHAnsi" w:cstheme="minorHAnsi"/>
          <w:sz w:val="24"/>
          <w:szCs w:val="24"/>
        </w:rPr>
        <w:t xml:space="preserve"> she reaches her destination: Someplace Special – the public library, where everyone is welcome.</w:t>
      </w:r>
    </w:p>
    <w:p w14:paraId="4303D025" w14:textId="77777777" w:rsidR="00841C15" w:rsidRPr="00D26C71" w:rsidRDefault="00841C15" w:rsidP="00FB2380">
      <w:pPr>
        <w:pStyle w:val="ListParagraph"/>
        <w:numPr>
          <w:ilvl w:val="0"/>
          <w:numId w:val="13"/>
        </w:numPr>
        <w:spacing w:after="0" w:line="360" w:lineRule="auto"/>
        <w:rPr>
          <w:rFonts w:asciiTheme="minorHAnsi" w:hAnsiTheme="minorHAnsi" w:cstheme="minorHAnsi"/>
          <w:sz w:val="24"/>
          <w:szCs w:val="24"/>
        </w:rPr>
      </w:pPr>
      <w:r w:rsidRPr="00D26C71">
        <w:rPr>
          <w:rFonts w:asciiTheme="minorHAnsi" w:hAnsiTheme="minorHAnsi" w:cstheme="minorHAnsi"/>
          <w:sz w:val="24"/>
          <w:szCs w:val="24"/>
        </w:rPr>
        <w:lastRenderedPageBreak/>
        <w:t xml:space="preserve">Read entire </w:t>
      </w:r>
      <w:r w:rsidR="0095234C" w:rsidRPr="00D26C71">
        <w:rPr>
          <w:rFonts w:asciiTheme="minorHAnsi" w:hAnsiTheme="minorHAnsi" w:cstheme="minorHAnsi"/>
          <w:sz w:val="24"/>
          <w:szCs w:val="24"/>
        </w:rPr>
        <w:t>main selection text, keeping in mind the Big Ideas and Key Understandings.</w:t>
      </w:r>
    </w:p>
    <w:p w14:paraId="0454EDB7" w14:textId="77777777" w:rsidR="00841C15" w:rsidRPr="00D26C71" w:rsidRDefault="007C5C7E" w:rsidP="00FB2380">
      <w:pPr>
        <w:pStyle w:val="ListParagraph"/>
        <w:numPr>
          <w:ilvl w:val="0"/>
          <w:numId w:val="13"/>
        </w:numPr>
        <w:spacing w:after="0" w:line="360" w:lineRule="auto"/>
        <w:rPr>
          <w:rFonts w:asciiTheme="minorHAnsi" w:hAnsiTheme="minorHAnsi" w:cstheme="minorHAnsi"/>
          <w:sz w:val="24"/>
          <w:szCs w:val="24"/>
        </w:rPr>
      </w:pPr>
      <w:r w:rsidRPr="00D26C71">
        <w:rPr>
          <w:rFonts w:asciiTheme="minorHAnsi" w:hAnsiTheme="minorHAnsi" w:cstheme="minorHAnsi"/>
          <w:sz w:val="24"/>
          <w:szCs w:val="24"/>
        </w:rPr>
        <w:t>Re-read the main selection text while noting</w:t>
      </w:r>
      <w:r w:rsidR="00841C15" w:rsidRPr="00D26C71">
        <w:rPr>
          <w:rFonts w:asciiTheme="minorHAnsi" w:hAnsiTheme="minorHAnsi" w:cstheme="minorHAnsi"/>
          <w:sz w:val="24"/>
          <w:szCs w:val="24"/>
        </w:rPr>
        <w:t xml:space="preserve"> the stopping points for </w:t>
      </w:r>
      <w:r w:rsidR="00D140AD" w:rsidRPr="00D26C71">
        <w:rPr>
          <w:rFonts w:asciiTheme="minorHAnsi" w:hAnsiTheme="minorHAnsi" w:cstheme="minorHAnsi"/>
          <w:sz w:val="24"/>
          <w:szCs w:val="24"/>
        </w:rPr>
        <w:t>the Text Dependent Questions and teaching V</w:t>
      </w:r>
      <w:r w:rsidR="00841C15" w:rsidRPr="00D26C71">
        <w:rPr>
          <w:rFonts w:asciiTheme="minorHAnsi" w:hAnsiTheme="minorHAnsi" w:cstheme="minorHAnsi"/>
          <w:sz w:val="24"/>
          <w:szCs w:val="24"/>
        </w:rPr>
        <w:t>ocabulary.</w:t>
      </w:r>
    </w:p>
    <w:p w14:paraId="493049E4" w14:textId="77777777" w:rsidR="00841C15" w:rsidRPr="00D26C71" w:rsidRDefault="001F1840" w:rsidP="00081A99">
      <w:pPr>
        <w:spacing w:after="0" w:line="360" w:lineRule="auto"/>
        <w:rPr>
          <w:rFonts w:asciiTheme="minorHAnsi" w:hAnsiTheme="minorHAnsi" w:cstheme="minorHAnsi"/>
          <w:b/>
          <w:sz w:val="24"/>
          <w:szCs w:val="24"/>
        </w:rPr>
      </w:pPr>
      <w:r w:rsidRPr="00D26C71">
        <w:rPr>
          <w:rFonts w:asciiTheme="minorHAnsi" w:hAnsiTheme="minorHAnsi" w:cstheme="minorHAnsi"/>
          <w:b/>
          <w:sz w:val="24"/>
          <w:szCs w:val="24"/>
        </w:rPr>
        <w:t>During Teaching</w:t>
      </w:r>
    </w:p>
    <w:p w14:paraId="5C8F8372" w14:textId="77777777" w:rsidR="00081A99" w:rsidRPr="00D26C71" w:rsidRDefault="00081A99" w:rsidP="00081A99">
      <w:pPr>
        <w:pStyle w:val="ListParagraph"/>
        <w:numPr>
          <w:ilvl w:val="0"/>
          <w:numId w:val="12"/>
        </w:numPr>
        <w:spacing w:after="0" w:line="360" w:lineRule="auto"/>
        <w:rPr>
          <w:sz w:val="24"/>
        </w:rPr>
      </w:pPr>
      <w:r w:rsidRPr="00D26C71">
        <w:rPr>
          <w:rFonts w:asciiTheme="minorHAnsi" w:hAnsiTheme="minorHAnsi" w:cstheme="minorHAnsi"/>
          <w:sz w:val="24"/>
        </w:rPr>
        <w:t>Students read the entire main selection text independently.</w:t>
      </w:r>
    </w:p>
    <w:p w14:paraId="08B2A188" w14:textId="77777777" w:rsidR="00081A99" w:rsidRPr="00D26C71" w:rsidRDefault="00081A99" w:rsidP="00081A99">
      <w:pPr>
        <w:pStyle w:val="ListParagraph"/>
        <w:numPr>
          <w:ilvl w:val="0"/>
          <w:numId w:val="12"/>
        </w:numPr>
        <w:spacing w:after="0" w:line="360" w:lineRule="auto"/>
        <w:rPr>
          <w:sz w:val="24"/>
        </w:rPr>
      </w:pPr>
      <w:r w:rsidRPr="00D26C71">
        <w:rPr>
          <w:rFonts w:asciiTheme="minorHAnsi" w:hAnsiTheme="minorHAnsi" w:cstheme="minorHAnsi"/>
          <w:sz w:val="24"/>
        </w:rPr>
        <w:t>Teacher reads the main selection text aloud with students following along.</w:t>
      </w:r>
    </w:p>
    <w:p w14:paraId="47EB8E36" w14:textId="77777777" w:rsidR="00D26C71" w:rsidRPr="00D26C71" w:rsidRDefault="00081A99" w:rsidP="00D26C71">
      <w:pPr>
        <w:spacing w:after="0" w:line="360" w:lineRule="auto"/>
        <w:ind w:left="360"/>
        <w:rPr>
          <w:sz w:val="24"/>
        </w:rPr>
      </w:pPr>
      <w:r w:rsidRPr="00D26C71">
        <w:rPr>
          <w:rFonts w:asciiTheme="minorHAnsi" w:hAnsiTheme="minorHAnsi" w:cstheme="minorHAnsi"/>
          <w:sz w:val="24"/>
        </w:rPr>
        <w:t xml:space="preserve">(Depending on how complex the text </w:t>
      </w:r>
      <w:proofErr w:type="gramStart"/>
      <w:r w:rsidRPr="00D26C71">
        <w:rPr>
          <w:rFonts w:asciiTheme="minorHAnsi" w:hAnsiTheme="minorHAnsi" w:cstheme="minorHAnsi"/>
          <w:sz w:val="24"/>
        </w:rPr>
        <w:t>is</w:t>
      </w:r>
      <w:proofErr w:type="gramEnd"/>
      <w:r w:rsidRPr="00D26C71">
        <w:rPr>
          <w:rFonts w:asciiTheme="minorHAnsi" w:hAnsiTheme="minorHAnsi" w:cstheme="minorHAnsi"/>
          <w:sz w:val="24"/>
        </w:rPr>
        <w:t xml:space="preserve"> and the amount of support needed by students, the teacher </w:t>
      </w:r>
      <w:r w:rsidR="00CA07EF" w:rsidRPr="00D26C71">
        <w:rPr>
          <w:rFonts w:asciiTheme="minorHAnsi" w:hAnsiTheme="minorHAnsi" w:cstheme="minorHAnsi"/>
          <w:sz w:val="24"/>
        </w:rPr>
        <w:t>may choose to reverse</w:t>
      </w:r>
      <w:r w:rsidRPr="00D26C71">
        <w:rPr>
          <w:rFonts w:asciiTheme="minorHAnsi" w:hAnsiTheme="minorHAnsi" w:cstheme="minorHAnsi"/>
          <w:sz w:val="24"/>
        </w:rPr>
        <w:t xml:space="preserve"> the order of steps 1 and 2.)</w:t>
      </w:r>
    </w:p>
    <w:p w14:paraId="32BB831D" w14:textId="77777777" w:rsidR="001F1840" w:rsidRPr="00D26C71" w:rsidRDefault="00081A99" w:rsidP="00D26C71">
      <w:pPr>
        <w:pStyle w:val="ListParagraph"/>
        <w:numPr>
          <w:ilvl w:val="0"/>
          <w:numId w:val="12"/>
        </w:numPr>
        <w:spacing w:after="0" w:line="360" w:lineRule="auto"/>
        <w:rPr>
          <w:sz w:val="24"/>
        </w:rPr>
      </w:pPr>
      <w:r w:rsidRPr="00D26C71">
        <w:rPr>
          <w:rFonts w:asciiTheme="minorHAnsi" w:hAnsiTheme="minorHAnsi" w:cstheme="minorHAnsi"/>
          <w:sz w:val="24"/>
        </w:rPr>
        <w:t>Students and teacher re-read the text while stopping to respond to</w:t>
      </w:r>
      <w:r w:rsidR="0095234C" w:rsidRPr="00D26C71">
        <w:rPr>
          <w:rFonts w:asciiTheme="minorHAnsi" w:hAnsiTheme="minorHAnsi" w:cstheme="minorHAnsi"/>
          <w:sz w:val="24"/>
        </w:rPr>
        <w:t xml:space="preserve"> and discuss</w:t>
      </w:r>
      <w:r w:rsidRPr="00D26C71">
        <w:rPr>
          <w:rFonts w:asciiTheme="minorHAnsi" w:hAnsiTheme="minorHAnsi" w:cstheme="minorHAnsi"/>
          <w:sz w:val="24"/>
        </w:rPr>
        <w:t xml:space="preserve"> </w:t>
      </w:r>
      <w:r w:rsidR="0095234C" w:rsidRPr="00D26C71">
        <w:rPr>
          <w:rFonts w:asciiTheme="minorHAnsi" w:hAnsiTheme="minorHAnsi" w:cstheme="minorHAnsi"/>
          <w:sz w:val="24"/>
        </w:rPr>
        <w:t xml:space="preserve">the </w:t>
      </w:r>
      <w:r w:rsidRPr="00D26C71">
        <w:rPr>
          <w:rFonts w:asciiTheme="minorHAnsi" w:hAnsiTheme="minorHAnsi" w:cstheme="minorHAnsi"/>
          <w:sz w:val="24"/>
        </w:rPr>
        <w:t>questions and returning to the text.  A variety of methods can be used to structure the reading</w:t>
      </w:r>
      <w:r w:rsidR="0095234C" w:rsidRPr="00D26C71">
        <w:rPr>
          <w:rFonts w:asciiTheme="minorHAnsi" w:hAnsiTheme="minorHAnsi" w:cstheme="minorHAnsi"/>
          <w:sz w:val="24"/>
        </w:rPr>
        <w:t xml:space="preserve"> and discussion</w:t>
      </w:r>
      <w:r w:rsidRPr="00D26C71">
        <w:rPr>
          <w:rFonts w:asciiTheme="minorHAnsi" w:hAnsiTheme="minorHAnsi" w:cstheme="minorHAnsi"/>
          <w:sz w:val="24"/>
        </w:rPr>
        <w:t xml:space="preserve"> (i.e.:  whole class discussion, think-pair-share, independent written response, group work, etc.)</w:t>
      </w:r>
    </w:p>
    <w:p w14:paraId="5EA1ACAD" w14:textId="77777777" w:rsidR="00D26C71" w:rsidRDefault="00D26C71" w:rsidP="00D26C71">
      <w:pPr>
        <w:spacing w:line="360" w:lineRule="auto"/>
        <w:rPr>
          <w:rFonts w:asciiTheme="minorHAnsi" w:hAnsiTheme="minorHAnsi" w:cstheme="minorHAnsi"/>
          <w:sz w:val="32"/>
          <w:szCs w:val="32"/>
          <w:u w:val="single"/>
        </w:rPr>
      </w:pPr>
    </w:p>
    <w:p w14:paraId="7B6A4B13" w14:textId="77777777" w:rsidR="00BB4958" w:rsidRPr="00D26C71" w:rsidRDefault="004D3BFD" w:rsidP="00D26C71">
      <w:pPr>
        <w:spacing w:line="360" w:lineRule="auto"/>
        <w:rPr>
          <w:rFonts w:asciiTheme="minorHAnsi" w:hAnsiTheme="minorHAnsi" w:cstheme="minorHAnsi"/>
          <w:sz w:val="32"/>
          <w:szCs w:val="32"/>
          <w:u w:val="single"/>
        </w:rPr>
      </w:pPr>
      <w:r w:rsidRPr="00D26C71">
        <w:rPr>
          <w:rFonts w:asciiTheme="minorHAnsi" w:hAnsiTheme="minorHAnsi" w:cstheme="minorHAnsi"/>
          <w:sz w:val="32"/>
          <w:szCs w:val="32"/>
          <w:u w:val="single"/>
        </w:rPr>
        <w:t xml:space="preserve">Text Dependent </w:t>
      </w:r>
      <w:r w:rsidR="00172736" w:rsidRPr="00D26C71">
        <w:rPr>
          <w:rFonts w:asciiTheme="minorHAnsi" w:hAnsiTheme="minorHAnsi" w:cstheme="minorHAnsi"/>
          <w:sz w:val="32"/>
          <w:szCs w:val="32"/>
          <w:u w:val="single"/>
        </w:rPr>
        <w:t>Questions</w:t>
      </w:r>
      <w:r w:rsidR="00586986" w:rsidRPr="00D26C71">
        <w:rPr>
          <w:rFonts w:asciiTheme="minorHAnsi" w:hAnsiTheme="minorHAnsi" w:cstheme="minorHAnsi"/>
          <w:sz w:val="32"/>
          <w:szCs w:val="32"/>
        </w:rPr>
        <w:t xml:space="preserve">  </w:t>
      </w:r>
    </w:p>
    <w:tbl>
      <w:tblPr>
        <w:tblStyle w:val="TableGrid1"/>
        <w:tblW w:w="0" w:type="auto"/>
        <w:tblLook w:val="04A0" w:firstRow="1" w:lastRow="0" w:firstColumn="1" w:lastColumn="0" w:noHBand="0" w:noVBand="1"/>
      </w:tblPr>
      <w:tblGrid>
        <w:gridCol w:w="6449"/>
        <w:gridCol w:w="6449"/>
      </w:tblGrid>
      <w:tr w:rsidR="000F56D5" w:rsidRPr="000F56D5" w14:paraId="6BD2DF7D" w14:textId="77777777">
        <w:trPr>
          <w:trHeight w:val="147"/>
        </w:trPr>
        <w:tc>
          <w:tcPr>
            <w:tcW w:w="6449" w:type="dxa"/>
          </w:tcPr>
          <w:p w14:paraId="37CF1D20" w14:textId="77777777" w:rsidR="00CD6B7F" w:rsidRPr="000F56D5" w:rsidRDefault="00CD6B7F" w:rsidP="005B6C42">
            <w:pPr>
              <w:spacing w:after="0" w:line="240" w:lineRule="auto"/>
              <w:rPr>
                <w:b/>
                <w:sz w:val="24"/>
                <w:szCs w:val="24"/>
              </w:rPr>
            </w:pPr>
            <w:r w:rsidRPr="000F56D5">
              <w:rPr>
                <w:b/>
                <w:sz w:val="24"/>
                <w:szCs w:val="24"/>
              </w:rPr>
              <w:t>Text Dependent Questions</w:t>
            </w:r>
          </w:p>
        </w:tc>
        <w:tc>
          <w:tcPr>
            <w:tcW w:w="6449" w:type="dxa"/>
          </w:tcPr>
          <w:p w14:paraId="1F9D2CF8" w14:textId="77777777" w:rsidR="00CD6B7F" w:rsidRPr="000F56D5" w:rsidRDefault="00CD6B7F" w:rsidP="005B6C42">
            <w:pPr>
              <w:spacing w:after="0" w:line="240" w:lineRule="auto"/>
              <w:rPr>
                <w:b/>
                <w:sz w:val="24"/>
                <w:szCs w:val="24"/>
              </w:rPr>
            </w:pPr>
            <w:r w:rsidRPr="000F56D5">
              <w:rPr>
                <w:b/>
                <w:sz w:val="24"/>
                <w:szCs w:val="24"/>
              </w:rPr>
              <w:t>Answers</w:t>
            </w:r>
          </w:p>
        </w:tc>
      </w:tr>
      <w:tr w:rsidR="000F56D5" w:rsidRPr="000F56D5" w14:paraId="1FD37DC0" w14:textId="77777777">
        <w:trPr>
          <w:trHeight w:val="147"/>
        </w:trPr>
        <w:tc>
          <w:tcPr>
            <w:tcW w:w="6449" w:type="dxa"/>
          </w:tcPr>
          <w:p w14:paraId="13D49D7F" w14:textId="77777777" w:rsidR="00ED3948" w:rsidRDefault="00ED3948" w:rsidP="006A0033">
            <w:pPr>
              <w:spacing w:after="0" w:line="240" w:lineRule="auto"/>
              <w:rPr>
                <w:sz w:val="24"/>
                <w:szCs w:val="24"/>
              </w:rPr>
            </w:pPr>
            <w:r>
              <w:rPr>
                <w:sz w:val="24"/>
                <w:szCs w:val="24"/>
              </w:rPr>
              <w:t>What does Mama Frances mean when she says, “</w:t>
            </w:r>
            <w:proofErr w:type="spellStart"/>
            <w:r>
              <w:rPr>
                <w:sz w:val="24"/>
                <w:szCs w:val="24"/>
              </w:rPr>
              <w:t>Goin</w:t>
            </w:r>
            <w:proofErr w:type="spellEnd"/>
            <w:r>
              <w:rPr>
                <w:sz w:val="24"/>
                <w:szCs w:val="24"/>
              </w:rPr>
              <w:t>’ off alone is a mighty big step?”</w:t>
            </w:r>
          </w:p>
          <w:p w14:paraId="5EAAD7F1" w14:textId="77777777" w:rsidR="00CD6B7F" w:rsidRPr="000F56D5" w:rsidRDefault="00ED3948" w:rsidP="006A0033">
            <w:pPr>
              <w:spacing w:after="0" w:line="240" w:lineRule="auto"/>
              <w:rPr>
                <w:sz w:val="24"/>
                <w:szCs w:val="24"/>
              </w:rPr>
            </w:pPr>
            <w:r>
              <w:rPr>
                <w:sz w:val="24"/>
                <w:szCs w:val="24"/>
              </w:rPr>
              <w:t xml:space="preserve">Explain Tricia Ann’s joke about “big steps.” </w:t>
            </w:r>
            <w:r w:rsidR="005B3DAC" w:rsidRPr="000F56D5">
              <w:rPr>
                <w:sz w:val="24"/>
                <w:szCs w:val="24"/>
              </w:rPr>
              <w:t xml:space="preserve"> (pg. 12)</w:t>
            </w:r>
          </w:p>
          <w:p w14:paraId="5B2B2B57" w14:textId="77777777" w:rsidR="006A0033" w:rsidRPr="000F56D5" w:rsidRDefault="006A0033" w:rsidP="006A0033">
            <w:pPr>
              <w:spacing w:after="0" w:line="240" w:lineRule="auto"/>
              <w:rPr>
                <w:sz w:val="24"/>
                <w:szCs w:val="24"/>
              </w:rPr>
            </w:pPr>
          </w:p>
        </w:tc>
        <w:tc>
          <w:tcPr>
            <w:tcW w:w="6449" w:type="dxa"/>
          </w:tcPr>
          <w:p w14:paraId="222A8CF0" w14:textId="77777777" w:rsidR="00E30AEA" w:rsidRDefault="00E30AEA" w:rsidP="005B6C42">
            <w:pPr>
              <w:spacing w:after="0" w:line="240" w:lineRule="auto"/>
              <w:rPr>
                <w:sz w:val="24"/>
                <w:szCs w:val="24"/>
              </w:rPr>
            </w:pPr>
            <w:r>
              <w:rPr>
                <w:sz w:val="24"/>
                <w:szCs w:val="24"/>
              </w:rPr>
              <w:t>Tricia Ann asks Mama Frances if she can “</w:t>
            </w:r>
            <w:r w:rsidR="00AF0746">
              <w:rPr>
                <w:sz w:val="24"/>
                <w:szCs w:val="24"/>
              </w:rPr>
              <w:t>…</w:t>
            </w:r>
            <w:r>
              <w:rPr>
                <w:sz w:val="24"/>
                <w:szCs w:val="24"/>
              </w:rPr>
              <w:t xml:space="preserve">go to Someplace Special by </w:t>
            </w:r>
            <w:proofErr w:type="gramStart"/>
            <w:r>
              <w:rPr>
                <w:sz w:val="24"/>
                <w:szCs w:val="24"/>
              </w:rPr>
              <w:t>myself</w:t>
            </w:r>
            <w:proofErr w:type="gramEnd"/>
            <w:r>
              <w:rPr>
                <w:sz w:val="24"/>
                <w:szCs w:val="24"/>
              </w:rPr>
              <w:t>, today? Pretty please?  I know where to go get off the bus and what streets to take and all.”</w:t>
            </w:r>
            <w:r w:rsidR="00AF0746">
              <w:rPr>
                <w:sz w:val="24"/>
                <w:szCs w:val="24"/>
              </w:rPr>
              <w:t xml:space="preserve">  She continues to beg</w:t>
            </w:r>
            <w:proofErr w:type="gramStart"/>
            <w:r w:rsidR="00AF0746">
              <w:rPr>
                <w:sz w:val="24"/>
                <w:szCs w:val="24"/>
              </w:rPr>
              <w:t>…”Please</w:t>
            </w:r>
            <w:proofErr w:type="gramEnd"/>
            <w:r w:rsidR="00AF0746">
              <w:rPr>
                <w:sz w:val="24"/>
                <w:szCs w:val="24"/>
              </w:rPr>
              <w:t xml:space="preserve"> may I go?  Pretty please with marshmallows on top?”  Indicating that this is the first time she will be on her own.</w:t>
            </w:r>
          </w:p>
          <w:p w14:paraId="556D8EFB" w14:textId="77777777" w:rsidR="00AF0746" w:rsidRDefault="00E30AEA" w:rsidP="00AF0746">
            <w:pPr>
              <w:spacing w:after="0" w:line="240" w:lineRule="auto"/>
              <w:rPr>
                <w:sz w:val="24"/>
                <w:szCs w:val="24"/>
              </w:rPr>
            </w:pPr>
            <w:r>
              <w:rPr>
                <w:sz w:val="24"/>
                <w:szCs w:val="24"/>
              </w:rPr>
              <w:t>Mama Frances</w:t>
            </w:r>
            <w:r w:rsidR="00AF0746">
              <w:rPr>
                <w:sz w:val="24"/>
                <w:szCs w:val="24"/>
              </w:rPr>
              <w:t xml:space="preserve"> </w:t>
            </w:r>
            <w:proofErr w:type="gramStart"/>
            <w:r w:rsidR="00AF0746">
              <w:rPr>
                <w:sz w:val="24"/>
                <w:szCs w:val="24"/>
              </w:rPr>
              <w:t>answers,  “</w:t>
            </w:r>
            <w:proofErr w:type="spellStart"/>
            <w:proofErr w:type="gramEnd"/>
            <w:r w:rsidR="00AF0746">
              <w:rPr>
                <w:sz w:val="24"/>
                <w:szCs w:val="24"/>
              </w:rPr>
              <w:t>Goin</w:t>
            </w:r>
            <w:proofErr w:type="spellEnd"/>
            <w:r w:rsidR="00AF0746">
              <w:rPr>
                <w:sz w:val="24"/>
                <w:szCs w:val="24"/>
              </w:rPr>
              <w:t xml:space="preserve">’ off alone is a mighty big step?” meaning that this is a new and unfamiliar experience.  </w:t>
            </w:r>
          </w:p>
          <w:p w14:paraId="67130B13" w14:textId="77777777" w:rsidR="00AF0746" w:rsidRDefault="00AF0746" w:rsidP="00AF0746">
            <w:pPr>
              <w:spacing w:after="0" w:line="240" w:lineRule="auto"/>
              <w:rPr>
                <w:sz w:val="24"/>
                <w:szCs w:val="24"/>
              </w:rPr>
            </w:pPr>
            <w:r>
              <w:rPr>
                <w:sz w:val="24"/>
                <w:szCs w:val="24"/>
              </w:rPr>
              <w:t>Mama Frances is worried about her granddaughter as evidenced in her words…</w:t>
            </w:r>
          </w:p>
          <w:p w14:paraId="609CB436" w14:textId="77777777" w:rsidR="00AF0746" w:rsidRDefault="00AF0746" w:rsidP="00AF0746">
            <w:pPr>
              <w:spacing w:after="0" w:line="240" w:lineRule="auto"/>
              <w:rPr>
                <w:sz w:val="24"/>
                <w:szCs w:val="24"/>
              </w:rPr>
            </w:pPr>
            <w:r>
              <w:rPr>
                <w:sz w:val="24"/>
                <w:szCs w:val="24"/>
              </w:rPr>
              <w:t xml:space="preserve">Mama Frances chuckled, all the time studying her </w:t>
            </w:r>
            <w:r>
              <w:rPr>
                <w:sz w:val="24"/>
                <w:szCs w:val="24"/>
              </w:rPr>
              <w:lastRenderedPageBreak/>
              <w:t xml:space="preserve">granddaughter’s face.  “I trust you’ll be </w:t>
            </w:r>
            <w:proofErr w:type="gramStart"/>
            <w:r>
              <w:rPr>
                <w:sz w:val="24"/>
                <w:szCs w:val="24"/>
              </w:rPr>
              <w:t>particular, and</w:t>
            </w:r>
            <w:proofErr w:type="gramEnd"/>
            <w:r>
              <w:rPr>
                <w:sz w:val="24"/>
                <w:szCs w:val="24"/>
              </w:rPr>
              <w:t xml:space="preserve"> remember everything I’ve told you.”</w:t>
            </w:r>
            <w:r w:rsidR="00FD09BE">
              <w:rPr>
                <w:sz w:val="24"/>
                <w:szCs w:val="24"/>
              </w:rPr>
              <w:t xml:space="preserve">  </w:t>
            </w:r>
          </w:p>
          <w:p w14:paraId="76BA736D" w14:textId="77777777" w:rsidR="00FD09BE" w:rsidRDefault="00FD09BE" w:rsidP="00AF0746">
            <w:pPr>
              <w:spacing w:after="0" w:line="240" w:lineRule="auto"/>
              <w:rPr>
                <w:sz w:val="24"/>
                <w:szCs w:val="24"/>
              </w:rPr>
            </w:pPr>
            <w:r>
              <w:rPr>
                <w:sz w:val="24"/>
                <w:szCs w:val="24"/>
              </w:rPr>
              <w:t>This was not only a big step for Tricia Ann, but also for Mama Frances, letting her granddaughter go.</w:t>
            </w:r>
          </w:p>
          <w:p w14:paraId="69EB0771" w14:textId="77777777" w:rsidR="006A0033" w:rsidRDefault="006A0033" w:rsidP="005B6C42">
            <w:pPr>
              <w:spacing w:after="0" w:line="240" w:lineRule="auto"/>
              <w:rPr>
                <w:sz w:val="24"/>
                <w:szCs w:val="24"/>
              </w:rPr>
            </w:pPr>
          </w:p>
          <w:p w14:paraId="78897B26" w14:textId="77777777" w:rsidR="006F0018" w:rsidRDefault="006F0018" w:rsidP="005B6C42">
            <w:pPr>
              <w:spacing w:after="0" w:line="240" w:lineRule="auto"/>
              <w:rPr>
                <w:sz w:val="24"/>
                <w:szCs w:val="24"/>
              </w:rPr>
            </w:pPr>
            <w:r>
              <w:rPr>
                <w:sz w:val="24"/>
                <w:szCs w:val="24"/>
              </w:rPr>
              <w:t>Tricia Ann demonstrates that she can “leap” out on her own with her joke of “taking a giant leap.”</w:t>
            </w:r>
          </w:p>
          <w:p w14:paraId="4D465FBC" w14:textId="77777777" w:rsidR="00FD09BE" w:rsidRPr="000F56D5" w:rsidRDefault="00FD09BE" w:rsidP="005B6C42">
            <w:pPr>
              <w:spacing w:after="0" w:line="240" w:lineRule="auto"/>
              <w:rPr>
                <w:sz w:val="24"/>
                <w:szCs w:val="24"/>
              </w:rPr>
            </w:pPr>
            <w:r>
              <w:rPr>
                <w:sz w:val="24"/>
                <w:szCs w:val="24"/>
              </w:rPr>
              <w:t xml:space="preserve">Tricia Ann convinces her grandmother that she will be careful, and remember “everything </w:t>
            </w:r>
            <w:proofErr w:type="gramStart"/>
            <w:r>
              <w:rPr>
                <w:sz w:val="24"/>
                <w:szCs w:val="24"/>
              </w:rPr>
              <w:t>“ her</w:t>
            </w:r>
            <w:proofErr w:type="gramEnd"/>
            <w:r>
              <w:rPr>
                <w:sz w:val="24"/>
                <w:szCs w:val="24"/>
              </w:rPr>
              <w:t xml:space="preserve"> grandmother has told her,  “I will, I will…”  Tricia Ann said, real confident-like…</w:t>
            </w:r>
          </w:p>
        </w:tc>
      </w:tr>
      <w:tr w:rsidR="000F56D5" w:rsidRPr="000F56D5" w14:paraId="6EFBA276" w14:textId="77777777">
        <w:trPr>
          <w:trHeight w:val="147"/>
        </w:trPr>
        <w:tc>
          <w:tcPr>
            <w:tcW w:w="6449" w:type="dxa"/>
          </w:tcPr>
          <w:p w14:paraId="0F8BE90C" w14:textId="77777777" w:rsidR="00CD6B7F" w:rsidRPr="000F56D5" w:rsidRDefault="00715156" w:rsidP="009D602B">
            <w:pPr>
              <w:spacing w:after="0" w:line="240" w:lineRule="auto"/>
              <w:rPr>
                <w:sz w:val="24"/>
                <w:szCs w:val="24"/>
              </w:rPr>
            </w:pPr>
            <w:r w:rsidRPr="000F56D5">
              <w:rPr>
                <w:sz w:val="24"/>
                <w:szCs w:val="24"/>
              </w:rPr>
              <w:lastRenderedPageBreak/>
              <w:t xml:space="preserve">Why does Mama Frances tell Tricia Ann </w:t>
            </w:r>
            <w:proofErr w:type="gramStart"/>
            <w:r w:rsidRPr="000F56D5">
              <w:rPr>
                <w:sz w:val="24"/>
                <w:szCs w:val="24"/>
              </w:rPr>
              <w:t xml:space="preserve">to, </w:t>
            </w:r>
            <w:r w:rsidR="006A0033" w:rsidRPr="000F56D5">
              <w:rPr>
                <w:sz w:val="24"/>
                <w:szCs w:val="24"/>
              </w:rPr>
              <w:t xml:space="preserve"> “</w:t>
            </w:r>
            <w:proofErr w:type="gramEnd"/>
            <w:r w:rsidR="006A0033" w:rsidRPr="000F56D5">
              <w:rPr>
                <w:sz w:val="24"/>
                <w:szCs w:val="24"/>
              </w:rPr>
              <w:t xml:space="preserve">Hold </w:t>
            </w:r>
            <w:proofErr w:type="spellStart"/>
            <w:r w:rsidR="006A0033" w:rsidRPr="000F56D5">
              <w:rPr>
                <w:sz w:val="24"/>
                <w:szCs w:val="24"/>
              </w:rPr>
              <w:t>yo</w:t>
            </w:r>
            <w:proofErr w:type="spellEnd"/>
            <w:r w:rsidR="006A0033" w:rsidRPr="000F56D5">
              <w:rPr>
                <w:sz w:val="24"/>
                <w:szCs w:val="24"/>
              </w:rPr>
              <w:t xml:space="preserve"> head up and act like you </w:t>
            </w:r>
            <w:proofErr w:type="spellStart"/>
            <w:r w:rsidR="006A0033" w:rsidRPr="000F56D5">
              <w:rPr>
                <w:sz w:val="24"/>
                <w:szCs w:val="24"/>
              </w:rPr>
              <w:t>b’long</w:t>
            </w:r>
            <w:proofErr w:type="spellEnd"/>
            <w:r w:rsidR="006A0033" w:rsidRPr="000F56D5">
              <w:rPr>
                <w:sz w:val="24"/>
                <w:szCs w:val="24"/>
              </w:rPr>
              <w:t xml:space="preserve"> to somebody?”</w:t>
            </w:r>
            <w:r w:rsidR="00177848" w:rsidRPr="000F56D5">
              <w:rPr>
                <w:sz w:val="24"/>
                <w:szCs w:val="24"/>
              </w:rPr>
              <w:t xml:space="preserve"> </w:t>
            </w:r>
            <w:r w:rsidR="006A0033" w:rsidRPr="000F56D5">
              <w:rPr>
                <w:sz w:val="24"/>
                <w:szCs w:val="24"/>
              </w:rPr>
              <w:t xml:space="preserve"> </w:t>
            </w:r>
            <w:r w:rsidRPr="000F56D5">
              <w:rPr>
                <w:sz w:val="24"/>
                <w:szCs w:val="24"/>
              </w:rPr>
              <w:t xml:space="preserve">How does she want Tricia Ann to behave? </w:t>
            </w:r>
            <w:r w:rsidR="006A0033" w:rsidRPr="000F56D5">
              <w:rPr>
                <w:sz w:val="24"/>
                <w:szCs w:val="24"/>
              </w:rPr>
              <w:t>(pg. 12</w:t>
            </w:r>
            <w:r w:rsidR="00177848" w:rsidRPr="000F56D5">
              <w:rPr>
                <w:sz w:val="24"/>
                <w:szCs w:val="24"/>
              </w:rPr>
              <w:t>)</w:t>
            </w:r>
          </w:p>
        </w:tc>
        <w:tc>
          <w:tcPr>
            <w:tcW w:w="6449" w:type="dxa"/>
          </w:tcPr>
          <w:p w14:paraId="057830FA" w14:textId="77777777" w:rsidR="00CD6B7F" w:rsidRPr="000F56D5" w:rsidRDefault="006A0033" w:rsidP="00715156">
            <w:pPr>
              <w:spacing w:after="0" w:line="240" w:lineRule="auto"/>
              <w:rPr>
                <w:sz w:val="24"/>
                <w:szCs w:val="24"/>
              </w:rPr>
            </w:pPr>
            <w:r w:rsidRPr="000F56D5">
              <w:rPr>
                <w:sz w:val="24"/>
                <w:szCs w:val="24"/>
              </w:rPr>
              <w:t>She tells Patrici</w:t>
            </w:r>
            <w:r w:rsidR="00544DAB" w:rsidRPr="000F56D5">
              <w:rPr>
                <w:sz w:val="24"/>
                <w:szCs w:val="24"/>
              </w:rPr>
              <w:t>a Ann to act with confidence</w:t>
            </w:r>
            <w:r w:rsidR="00715156" w:rsidRPr="000F56D5">
              <w:rPr>
                <w:sz w:val="24"/>
                <w:szCs w:val="24"/>
              </w:rPr>
              <w:t xml:space="preserve"> and pride (hold your head up</w:t>
            </w:r>
            <w:r w:rsidR="00544DAB" w:rsidRPr="000F56D5">
              <w:rPr>
                <w:sz w:val="24"/>
                <w:szCs w:val="24"/>
              </w:rPr>
              <w:t>,</w:t>
            </w:r>
            <w:r w:rsidRPr="000F56D5">
              <w:rPr>
                <w:sz w:val="24"/>
                <w:szCs w:val="24"/>
              </w:rPr>
              <w:t xml:space="preserve"> </w:t>
            </w:r>
            <w:r w:rsidR="00715156" w:rsidRPr="000F56D5">
              <w:rPr>
                <w:sz w:val="24"/>
                <w:szCs w:val="24"/>
              </w:rPr>
              <w:t xml:space="preserve">and to represent her family well; </w:t>
            </w:r>
            <w:r w:rsidR="005B3DAC" w:rsidRPr="000F56D5">
              <w:rPr>
                <w:sz w:val="24"/>
                <w:szCs w:val="24"/>
              </w:rPr>
              <w:t>“</w:t>
            </w:r>
            <w:r w:rsidR="00715156" w:rsidRPr="000F56D5">
              <w:rPr>
                <w:sz w:val="24"/>
                <w:szCs w:val="24"/>
              </w:rPr>
              <w:t>remember everything they taught her</w:t>
            </w:r>
            <w:r w:rsidR="005B3DAC" w:rsidRPr="000F56D5">
              <w:rPr>
                <w:sz w:val="24"/>
                <w:szCs w:val="24"/>
              </w:rPr>
              <w:t>”</w:t>
            </w:r>
            <w:r w:rsidR="00715156" w:rsidRPr="000F56D5">
              <w:rPr>
                <w:sz w:val="24"/>
                <w:szCs w:val="24"/>
              </w:rPr>
              <w:t xml:space="preserve"> (act like you belong to somebody – her family.)</w:t>
            </w:r>
          </w:p>
        </w:tc>
      </w:tr>
      <w:tr w:rsidR="000F56D5" w:rsidRPr="000F56D5" w14:paraId="4713F7DB" w14:textId="77777777">
        <w:trPr>
          <w:trHeight w:val="147"/>
        </w:trPr>
        <w:tc>
          <w:tcPr>
            <w:tcW w:w="6449" w:type="dxa"/>
          </w:tcPr>
          <w:p w14:paraId="4694792F" w14:textId="77777777" w:rsidR="00686F5E" w:rsidRPr="000F56D5" w:rsidRDefault="00686F5E" w:rsidP="00686F5E">
            <w:pPr>
              <w:spacing w:after="0" w:line="240" w:lineRule="auto"/>
              <w:rPr>
                <w:sz w:val="24"/>
                <w:szCs w:val="24"/>
              </w:rPr>
            </w:pPr>
            <w:r w:rsidRPr="000F56D5">
              <w:rPr>
                <w:sz w:val="24"/>
                <w:szCs w:val="24"/>
              </w:rPr>
              <w:t xml:space="preserve">What does Mama Frances </w:t>
            </w:r>
            <w:r w:rsidR="008C044D" w:rsidRPr="000F56D5">
              <w:rPr>
                <w:sz w:val="24"/>
                <w:szCs w:val="24"/>
              </w:rPr>
              <w:t>mean when she tells Tricia Ann, “Those signs tell us where to sit but they can’t tell us what to think</w:t>
            </w:r>
            <w:proofErr w:type="gramStart"/>
            <w:r w:rsidR="008C044D" w:rsidRPr="000F56D5">
              <w:rPr>
                <w:sz w:val="24"/>
                <w:szCs w:val="24"/>
              </w:rPr>
              <w:t>?”</w:t>
            </w:r>
            <w:r w:rsidR="00B62725" w:rsidRPr="000F56D5">
              <w:rPr>
                <w:sz w:val="24"/>
                <w:szCs w:val="24"/>
              </w:rPr>
              <w:t>(</w:t>
            </w:r>
            <w:proofErr w:type="gramEnd"/>
            <w:r w:rsidR="00B62725" w:rsidRPr="000F56D5">
              <w:rPr>
                <w:sz w:val="24"/>
                <w:szCs w:val="24"/>
              </w:rPr>
              <w:t>pg. 14)</w:t>
            </w:r>
          </w:p>
          <w:p w14:paraId="48F9E4B4" w14:textId="77777777" w:rsidR="00177848" w:rsidRPr="000F56D5" w:rsidRDefault="00177848" w:rsidP="00686F5E">
            <w:pPr>
              <w:spacing w:after="0" w:line="240" w:lineRule="auto"/>
              <w:rPr>
                <w:sz w:val="24"/>
                <w:szCs w:val="24"/>
              </w:rPr>
            </w:pPr>
          </w:p>
        </w:tc>
        <w:tc>
          <w:tcPr>
            <w:tcW w:w="6449" w:type="dxa"/>
          </w:tcPr>
          <w:p w14:paraId="35C7A50F" w14:textId="77777777" w:rsidR="00686F5E" w:rsidRPr="000F56D5" w:rsidRDefault="008C044D" w:rsidP="008C044D">
            <w:pPr>
              <w:spacing w:after="0" w:line="240" w:lineRule="auto"/>
              <w:rPr>
                <w:sz w:val="24"/>
                <w:szCs w:val="24"/>
              </w:rPr>
            </w:pPr>
            <w:r w:rsidRPr="000F56D5">
              <w:rPr>
                <w:sz w:val="24"/>
                <w:szCs w:val="24"/>
              </w:rPr>
              <w:t xml:space="preserve">Even though the sign tells them where colored people are allowed to sit on the bus, the sign can’t control what they are allowed to think about </w:t>
            </w:r>
            <w:proofErr w:type="gramStart"/>
            <w:r w:rsidRPr="000F56D5">
              <w:rPr>
                <w:sz w:val="24"/>
                <w:szCs w:val="24"/>
              </w:rPr>
              <w:t>and  believe</w:t>
            </w:r>
            <w:proofErr w:type="gramEnd"/>
            <w:r w:rsidRPr="000F56D5">
              <w:rPr>
                <w:sz w:val="24"/>
                <w:szCs w:val="24"/>
              </w:rPr>
              <w:t>.</w:t>
            </w:r>
            <w:r w:rsidR="00B62725" w:rsidRPr="000F56D5">
              <w:rPr>
                <w:sz w:val="24"/>
                <w:szCs w:val="24"/>
              </w:rPr>
              <w:t xml:space="preserve">  </w:t>
            </w:r>
            <w:r w:rsidR="00B62725" w:rsidRPr="000F56D5">
              <w:rPr>
                <w:b/>
                <w:sz w:val="24"/>
                <w:szCs w:val="24"/>
              </w:rPr>
              <w:t xml:space="preserve">Note:  Explain to </w:t>
            </w:r>
            <w:proofErr w:type="spellStart"/>
            <w:r w:rsidR="00B62725" w:rsidRPr="000F56D5">
              <w:rPr>
                <w:b/>
                <w:sz w:val="24"/>
                <w:szCs w:val="24"/>
              </w:rPr>
              <w:t>studnets</w:t>
            </w:r>
            <w:proofErr w:type="spellEnd"/>
            <w:r w:rsidR="00B62725" w:rsidRPr="000F56D5">
              <w:rPr>
                <w:b/>
                <w:sz w:val="24"/>
                <w:szCs w:val="24"/>
              </w:rPr>
              <w:t xml:space="preserve"> that Jim Crow signs were signs used to tell people where black and white people </w:t>
            </w:r>
            <w:proofErr w:type="gramStart"/>
            <w:r w:rsidR="00B62725" w:rsidRPr="000F56D5">
              <w:rPr>
                <w:b/>
                <w:sz w:val="24"/>
                <w:szCs w:val="24"/>
              </w:rPr>
              <w:t>were allowed to</w:t>
            </w:r>
            <w:proofErr w:type="gramEnd"/>
            <w:r w:rsidR="00B62725" w:rsidRPr="000F56D5">
              <w:rPr>
                <w:b/>
                <w:sz w:val="24"/>
                <w:szCs w:val="24"/>
              </w:rPr>
              <w:t xml:space="preserve"> go to sit, eat, use the restroom, etc.  Jim Crow laws were laws that kept black and white people apart.</w:t>
            </w:r>
          </w:p>
        </w:tc>
      </w:tr>
      <w:tr w:rsidR="00ED3948" w:rsidRPr="000F56D5" w14:paraId="29442D2B" w14:textId="77777777">
        <w:trPr>
          <w:trHeight w:val="147"/>
        </w:trPr>
        <w:tc>
          <w:tcPr>
            <w:tcW w:w="6449" w:type="dxa"/>
          </w:tcPr>
          <w:p w14:paraId="64186A5E" w14:textId="77777777" w:rsidR="00ED3948" w:rsidRPr="000F56D5" w:rsidRDefault="00F45833" w:rsidP="005B6C42">
            <w:pPr>
              <w:spacing w:after="0" w:line="240" w:lineRule="auto"/>
              <w:rPr>
                <w:sz w:val="24"/>
                <w:szCs w:val="24"/>
              </w:rPr>
            </w:pPr>
            <w:r>
              <w:rPr>
                <w:sz w:val="24"/>
                <w:szCs w:val="24"/>
              </w:rPr>
              <w:t xml:space="preserve">What did Mrs. </w:t>
            </w:r>
            <w:proofErr w:type="spellStart"/>
            <w:r>
              <w:rPr>
                <w:sz w:val="24"/>
                <w:szCs w:val="24"/>
              </w:rPr>
              <w:t>Grannell</w:t>
            </w:r>
            <w:proofErr w:type="spellEnd"/>
            <w:r>
              <w:rPr>
                <w:sz w:val="24"/>
                <w:szCs w:val="24"/>
              </w:rPr>
              <w:t xml:space="preserve"> tell Tricia Ann as she got off the bus about how she should behave while out on her own?</w:t>
            </w:r>
            <w:r w:rsidR="006F0018">
              <w:rPr>
                <w:sz w:val="24"/>
                <w:szCs w:val="24"/>
              </w:rPr>
              <w:t xml:space="preserve"> (pg. 14)</w:t>
            </w:r>
          </w:p>
        </w:tc>
        <w:tc>
          <w:tcPr>
            <w:tcW w:w="6449" w:type="dxa"/>
          </w:tcPr>
          <w:p w14:paraId="17B581E0" w14:textId="77777777" w:rsidR="00ED3948" w:rsidRPr="000F56D5" w:rsidRDefault="006F0018" w:rsidP="005B6C42">
            <w:pPr>
              <w:spacing w:after="0" w:line="240" w:lineRule="auto"/>
              <w:rPr>
                <w:sz w:val="24"/>
                <w:szCs w:val="24"/>
              </w:rPr>
            </w:pPr>
            <w:r>
              <w:rPr>
                <w:rFonts w:cstheme="minorHAnsi"/>
                <w:sz w:val="24"/>
                <w:szCs w:val="24"/>
              </w:rPr>
              <w:t xml:space="preserve">“Carry </w:t>
            </w:r>
            <w:proofErr w:type="spellStart"/>
            <w:r>
              <w:rPr>
                <w:rFonts w:cstheme="minorHAnsi"/>
                <w:sz w:val="24"/>
                <w:szCs w:val="24"/>
              </w:rPr>
              <w:t>yo</w:t>
            </w:r>
            <w:proofErr w:type="spellEnd"/>
            <w:r>
              <w:rPr>
                <w:rFonts w:cstheme="minorHAnsi"/>
                <w:sz w:val="24"/>
                <w:szCs w:val="24"/>
              </w:rPr>
              <w:t xml:space="preserve">’ </w:t>
            </w:r>
            <w:proofErr w:type="spellStart"/>
            <w:r>
              <w:rPr>
                <w:rFonts w:cstheme="minorHAnsi"/>
                <w:sz w:val="24"/>
                <w:szCs w:val="24"/>
              </w:rPr>
              <w:t>self proud</w:t>
            </w:r>
            <w:proofErr w:type="spellEnd"/>
            <w:r>
              <w:rPr>
                <w:rFonts w:cstheme="minorHAnsi"/>
                <w:sz w:val="24"/>
                <w:szCs w:val="24"/>
              </w:rPr>
              <w:t xml:space="preserve">,” said Mrs. </w:t>
            </w:r>
            <w:proofErr w:type="spellStart"/>
            <w:r>
              <w:rPr>
                <w:rFonts w:cstheme="minorHAnsi"/>
                <w:sz w:val="24"/>
                <w:szCs w:val="24"/>
              </w:rPr>
              <w:t>Grannell</w:t>
            </w:r>
            <w:proofErr w:type="spellEnd"/>
            <w:r>
              <w:rPr>
                <w:rFonts w:cstheme="minorHAnsi"/>
                <w:sz w:val="24"/>
                <w:szCs w:val="24"/>
              </w:rPr>
              <w:t>.  Meaning to walk with confidence, know you matter.</w:t>
            </w:r>
          </w:p>
        </w:tc>
      </w:tr>
      <w:tr w:rsidR="000F56D5" w:rsidRPr="000F56D5" w14:paraId="76808D99" w14:textId="77777777">
        <w:trPr>
          <w:trHeight w:val="147"/>
        </w:trPr>
        <w:tc>
          <w:tcPr>
            <w:tcW w:w="6449" w:type="dxa"/>
          </w:tcPr>
          <w:p w14:paraId="37858657" w14:textId="77777777" w:rsidR="00CD6B7F" w:rsidRPr="000F56D5" w:rsidRDefault="00544DAB" w:rsidP="005B6C42">
            <w:pPr>
              <w:spacing w:after="0" w:line="240" w:lineRule="auto"/>
              <w:rPr>
                <w:sz w:val="24"/>
                <w:szCs w:val="24"/>
              </w:rPr>
            </w:pPr>
            <w:r w:rsidRPr="000F56D5">
              <w:rPr>
                <w:sz w:val="24"/>
                <w:szCs w:val="24"/>
              </w:rPr>
              <w:t xml:space="preserve">Why do Tricia Ann’s legs change from “wobbly” </w:t>
            </w:r>
            <w:proofErr w:type="gramStart"/>
            <w:r w:rsidRPr="000F56D5">
              <w:rPr>
                <w:sz w:val="24"/>
                <w:szCs w:val="24"/>
              </w:rPr>
              <w:t>to  “</w:t>
            </w:r>
            <w:proofErr w:type="gramEnd"/>
            <w:r w:rsidRPr="000F56D5">
              <w:rPr>
                <w:sz w:val="24"/>
                <w:szCs w:val="24"/>
              </w:rPr>
              <w:t>sober”? (pg. 16</w:t>
            </w:r>
            <w:proofErr w:type="gramStart"/>
            <w:r w:rsidRPr="000F56D5">
              <w:rPr>
                <w:sz w:val="24"/>
                <w:szCs w:val="24"/>
              </w:rPr>
              <w:t>)</w:t>
            </w:r>
            <w:r w:rsidR="00D073C3" w:rsidRPr="000F56D5">
              <w:rPr>
                <w:sz w:val="24"/>
                <w:szCs w:val="24"/>
              </w:rPr>
              <w:t xml:space="preserve">  What</w:t>
            </w:r>
            <w:proofErr w:type="gramEnd"/>
            <w:r w:rsidR="00D073C3" w:rsidRPr="000F56D5">
              <w:rPr>
                <w:sz w:val="24"/>
                <w:szCs w:val="24"/>
              </w:rPr>
              <w:t xml:space="preserve"> do the words wobbly and sober mean?</w:t>
            </w:r>
          </w:p>
          <w:p w14:paraId="187F8888" w14:textId="77777777" w:rsidR="00177848" w:rsidRPr="000F56D5" w:rsidRDefault="00177848" w:rsidP="005B6C42">
            <w:pPr>
              <w:spacing w:after="0" w:line="240" w:lineRule="auto"/>
              <w:rPr>
                <w:sz w:val="24"/>
                <w:szCs w:val="24"/>
              </w:rPr>
            </w:pPr>
          </w:p>
          <w:p w14:paraId="6FA58379" w14:textId="77777777" w:rsidR="00177848" w:rsidRPr="000F56D5" w:rsidRDefault="00177848" w:rsidP="005B6C42">
            <w:pPr>
              <w:spacing w:after="0" w:line="240" w:lineRule="auto"/>
              <w:rPr>
                <w:sz w:val="24"/>
                <w:szCs w:val="24"/>
              </w:rPr>
            </w:pPr>
          </w:p>
        </w:tc>
        <w:tc>
          <w:tcPr>
            <w:tcW w:w="6449" w:type="dxa"/>
          </w:tcPr>
          <w:p w14:paraId="3BB1B065" w14:textId="77777777" w:rsidR="00CD6B7F" w:rsidRPr="000F56D5" w:rsidRDefault="0060274D" w:rsidP="005B6C42">
            <w:pPr>
              <w:spacing w:after="0" w:line="240" w:lineRule="auto"/>
              <w:rPr>
                <w:sz w:val="24"/>
                <w:szCs w:val="24"/>
              </w:rPr>
            </w:pPr>
            <w:r w:rsidRPr="000F56D5">
              <w:rPr>
                <w:sz w:val="24"/>
                <w:szCs w:val="24"/>
              </w:rPr>
              <w:t xml:space="preserve">Tricia Ann’s legs change from </w:t>
            </w:r>
            <w:r w:rsidR="008D6457" w:rsidRPr="000F56D5">
              <w:rPr>
                <w:sz w:val="24"/>
                <w:szCs w:val="24"/>
              </w:rPr>
              <w:t>“</w:t>
            </w:r>
            <w:r w:rsidRPr="000F56D5">
              <w:rPr>
                <w:sz w:val="24"/>
                <w:szCs w:val="24"/>
              </w:rPr>
              <w:t>wobbly</w:t>
            </w:r>
            <w:r w:rsidR="008D6457" w:rsidRPr="000F56D5">
              <w:rPr>
                <w:sz w:val="24"/>
                <w:szCs w:val="24"/>
              </w:rPr>
              <w:t>”</w:t>
            </w:r>
            <w:r w:rsidR="00D073C3" w:rsidRPr="000F56D5">
              <w:rPr>
                <w:sz w:val="24"/>
                <w:szCs w:val="24"/>
              </w:rPr>
              <w:t xml:space="preserve"> (loose and unsteady)</w:t>
            </w:r>
            <w:r w:rsidRPr="000F56D5">
              <w:rPr>
                <w:sz w:val="24"/>
                <w:szCs w:val="24"/>
              </w:rPr>
              <w:t xml:space="preserve">, </w:t>
            </w:r>
            <w:r w:rsidR="00D073C3" w:rsidRPr="000F56D5">
              <w:rPr>
                <w:sz w:val="24"/>
                <w:szCs w:val="24"/>
              </w:rPr>
              <w:t>when she was</w:t>
            </w:r>
            <w:r w:rsidRPr="000F56D5">
              <w:rPr>
                <w:sz w:val="24"/>
                <w:szCs w:val="24"/>
              </w:rPr>
              <w:t xml:space="preserve"> </w:t>
            </w:r>
            <w:r w:rsidR="00D073C3" w:rsidRPr="000F56D5">
              <w:rPr>
                <w:sz w:val="24"/>
                <w:szCs w:val="24"/>
              </w:rPr>
              <w:t xml:space="preserve">dizzy and </w:t>
            </w:r>
            <w:r w:rsidRPr="000F56D5">
              <w:rPr>
                <w:sz w:val="24"/>
                <w:szCs w:val="24"/>
              </w:rPr>
              <w:t xml:space="preserve">excited </w:t>
            </w:r>
            <w:r w:rsidR="00D073C3" w:rsidRPr="000F56D5">
              <w:rPr>
                <w:sz w:val="24"/>
                <w:szCs w:val="24"/>
              </w:rPr>
              <w:t xml:space="preserve">while </w:t>
            </w:r>
            <w:r w:rsidRPr="000F56D5">
              <w:rPr>
                <w:sz w:val="24"/>
                <w:szCs w:val="24"/>
              </w:rPr>
              <w:t>play</w:t>
            </w:r>
            <w:r w:rsidR="00D073C3" w:rsidRPr="000F56D5">
              <w:rPr>
                <w:sz w:val="24"/>
                <w:szCs w:val="24"/>
              </w:rPr>
              <w:t>ing near the fountain</w:t>
            </w:r>
            <w:r w:rsidR="00E9479A">
              <w:rPr>
                <w:sz w:val="24"/>
                <w:szCs w:val="24"/>
              </w:rPr>
              <w:t>,</w:t>
            </w:r>
            <w:r w:rsidR="00D073C3" w:rsidRPr="000F56D5">
              <w:rPr>
                <w:sz w:val="24"/>
                <w:szCs w:val="24"/>
              </w:rPr>
              <w:t xml:space="preserve"> </w:t>
            </w:r>
            <w:r w:rsidRPr="000F56D5">
              <w:rPr>
                <w:sz w:val="24"/>
                <w:szCs w:val="24"/>
              </w:rPr>
              <w:t xml:space="preserve">to </w:t>
            </w:r>
            <w:r w:rsidR="008D6457" w:rsidRPr="000F56D5">
              <w:rPr>
                <w:sz w:val="24"/>
                <w:szCs w:val="24"/>
              </w:rPr>
              <w:t>“</w:t>
            </w:r>
            <w:proofErr w:type="gramStart"/>
            <w:r w:rsidRPr="000F56D5">
              <w:rPr>
                <w:sz w:val="24"/>
                <w:szCs w:val="24"/>
              </w:rPr>
              <w:t>sober</w:t>
            </w:r>
            <w:r w:rsidR="008D6457" w:rsidRPr="000F56D5">
              <w:rPr>
                <w:sz w:val="24"/>
                <w:szCs w:val="24"/>
              </w:rPr>
              <w:t>”</w:t>
            </w:r>
            <w:r w:rsidR="00D073C3" w:rsidRPr="000F56D5">
              <w:rPr>
                <w:sz w:val="24"/>
                <w:szCs w:val="24"/>
              </w:rPr>
              <w:t>(</w:t>
            </w:r>
            <w:proofErr w:type="gramEnd"/>
            <w:r w:rsidR="00D073C3" w:rsidRPr="000F56D5">
              <w:rPr>
                <w:sz w:val="24"/>
                <w:szCs w:val="24"/>
              </w:rPr>
              <w:t>calm, steady, careful)</w:t>
            </w:r>
            <w:r w:rsidRPr="000F56D5">
              <w:rPr>
                <w:sz w:val="24"/>
                <w:szCs w:val="24"/>
              </w:rPr>
              <w:t xml:space="preserve">, </w:t>
            </w:r>
            <w:r w:rsidR="008D6457" w:rsidRPr="000F56D5">
              <w:rPr>
                <w:sz w:val="24"/>
                <w:szCs w:val="24"/>
              </w:rPr>
              <w:t xml:space="preserve">when </w:t>
            </w:r>
            <w:r w:rsidR="00D073C3" w:rsidRPr="000F56D5">
              <w:rPr>
                <w:sz w:val="24"/>
                <w:szCs w:val="24"/>
              </w:rPr>
              <w:t xml:space="preserve">she </w:t>
            </w:r>
            <w:r w:rsidR="008D6457" w:rsidRPr="000F56D5">
              <w:rPr>
                <w:sz w:val="24"/>
                <w:szCs w:val="24"/>
              </w:rPr>
              <w:t>realiz</w:t>
            </w:r>
            <w:r w:rsidR="00D073C3" w:rsidRPr="000F56D5">
              <w:rPr>
                <w:sz w:val="24"/>
                <w:szCs w:val="24"/>
              </w:rPr>
              <w:t>ed</w:t>
            </w:r>
            <w:r w:rsidR="008D6457" w:rsidRPr="000F56D5">
              <w:rPr>
                <w:sz w:val="24"/>
                <w:szCs w:val="24"/>
              </w:rPr>
              <w:t xml:space="preserve"> that she </w:t>
            </w:r>
            <w:r w:rsidR="00D073C3" w:rsidRPr="000F56D5">
              <w:rPr>
                <w:sz w:val="24"/>
                <w:szCs w:val="24"/>
              </w:rPr>
              <w:t>sat on the whites only bench.</w:t>
            </w:r>
          </w:p>
          <w:p w14:paraId="2AC8DAD9" w14:textId="77777777" w:rsidR="008D6457" w:rsidRPr="000F56D5" w:rsidRDefault="008D6457" w:rsidP="005B6C42">
            <w:pPr>
              <w:spacing w:after="0" w:line="240" w:lineRule="auto"/>
              <w:rPr>
                <w:sz w:val="24"/>
                <w:szCs w:val="24"/>
              </w:rPr>
            </w:pPr>
          </w:p>
        </w:tc>
      </w:tr>
      <w:tr w:rsidR="000F56D5" w:rsidRPr="000F56D5" w14:paraId="03838AE3" w14:textId="77777777">
        <w:trPr>
          <w:trHeight w:val="147"/>
        </w:trPr>
        <w:tc>
          <w:tcPr>
            <w:tcW w:w="6449" w:type="dxa"/>
          </w:tcPr>
          <w:p w14:paraId="3CC50D76" w14:textId="77777777" w:rsidR="00BC092D" w:rsidRDefault="008D6457" w:rsidP="00BC092D">
            <w:pPr>
              <w:spacing w:after="0" w:line="240" w:lineRule="auto"/>
              <w:rPr>
                <w:sz w:val="24"/>
                <w:szCs w:val="24"/>
              </w:rPr>
            </w:pPr>
            <w:r w:rsidRPr="000F56D5">
              <w:rPr>
                <w:sz w:val="24"/>
                <w:szCs w:val="24"/>
              </w:rPr>
              <w:t xml:space="preserve">In the text it states, “Her face fell, and she wished for mama Frances’ strong hand to hold.  “Silly signs”, she muttered as she strutted away on sober legs.”  </w:t>
            </w:r>
            <w:r w:rsidR="00386CBD" w:rsidRPr="000F56D5">
              <w:rPr>
                <w:sz w:val="24"/>
                <w:szCs w:val="24"/>
              </w:rPr>
              <w:t xml:space="preserve">What does that </w:t>
            </w:r>
            <w:r w:rsidR="00BC092D">
              <w:rPr>
                <w:sz w:val="24"/>
                <w:szCs w:val="24"/>
              </w:rPr>
              <w:t>mean</w:t>
            </w:r>
            <w:r w:rsidR="00386CBD" w:rsidRPr="000F56D5">
              <w:rPr>
                <w:sz w:val="24"/>
                <w:szCs w:val="24"/>
              </w:rPr>
              <w:t xml:space="preserve">? </w:t>
            </w:r>
          </w:p>
          <w:p w14:paraId="6EA22A7A" w14:textId="77777777" w:rsidR="008D6457" w:rsidRPr="000F56D5" w:rsidRDefault="00386CBD" w:rsidP="00BC092D">
            <w:pPr>
              <w:spacing w:after="0" w:line="240" w:lineRule="auto"/>
              <w:rPr>
                <w:sz w:val="24"/>
                <w:szCs w:val="24"/>
              </w:rPr>
            </w:pPr>
            <w:r w:rsidRPr="000F56D5">
              <w:rPr>
                <w:sz w:val="24"/>
                <w:szCs w:val="24"/>
              </w:rPr>
              <w:t>(pg. 16)</w:t>
            </w:r>
          </w:p>
        </w:tc>
        <w:tc>
          <w:tcPr>
            <w:tcW w:w="6449" w:type="dxa"/>
          </w:tcPr>
          <w:p w14:paraId="5E447684" w14:textId="77777777" w:rsidR="008D6457" w:rsidRPr="000F56D5" w:rsidRDefault="00AC4FC6" w:rsidP="00D138FB">
            <w:pPr>
              <w:spacing w:after="0" w:line="240" w:lineRule="auto"/>
              <w:rPr>
                <w:sz w:val="24"/>
                <w:szCs w:val="24"/>
              </w:rPr>
            </w:pPr>
            <w:r w:rsidRPr="000F56D5">
              <w:rPr>
                <w:sz w:val="24"/>
                <w:szCs w:val="24"/>
              </w:rPr>
              <w:t xml:space="preserve">She dismisses the words on the </w:t>
            </w:r>
            <w:proofErr w:type="gramStart"/>
            <w:r w:rsidRPr="000F56D5">
              <w:rPr>
                <w:sz w:val="24"/>
                <w:szCs w:val="24"/>
              </w:rPr>
              <w:t xml:space="preserve">sign, </w:t>
            </w:r>
            <w:r w:rsidR="00E9479A">
              <w:rPr>
                <w:sz w:val="24"/>
                <w:szCs w:val="24"/>
              </w:rPr>
              <w:t>and</w:t>
            </w:r>
            <w:proofErr w:type="gramEnd"/>
            <w:r w:rsidR="00E9479A">
              <w:rPr>
                <w:sz w:val="24"/>
                <w:szCs w:val="24"/>
              </w:rPr>
              <w:t xml:space="preserve"> is more sober (or calm and careful) because she realized </w:t>
            </w:r>
            <w:r w:rsidR="00D138FB">
              <w:rPr>
                <w:sz w:val="24"/>
                <w:szCs w:val="24"/>
              </w:rPr>
              <w:t>that not everybody is treated equal in the world.</w:t>
            </w:r>
          </w:p>
        </w:tc>
      </w:tr>
      <w:tr w:rsidR="000F56D5" w:rsidRPr="000F56D5" w14:paraId="6404B093" w14:textId="77777777" w:rsidTr="00386B26">
        <w:trPr>
          <w:trHeight w:val="620"/>
        </w:trPr>
        <w:tc>
          <w:tcPr>
            <w:tcW w:w="6449" w:type="dxa"/>
          </w:tcPr>
          <w:p w14:paraId="6873CD47" w14:textId="77777777" w:rsidR="00CD6B7F" w:rsidRPr="000F56D5" w:rsidRDefault="00544DAB" w:rsidP="005D59BD">
            <w:pPr>
              <w:spacing w:after="0" w:line="240" w:lineRule="auto"/>
              <w:rPr>
                <w:sz w:val="24"/>
                <w:szCs w:val="24"/>
              </w:rPr>
            </w:pPr>
            <w:r w:rsidRPr="000F56D5">
              <w:rPr>
                <w:sz w:val="24"/>
                <w:szCs w:val="24"/>
              </w:rPr>
              <w:lastRenderedPageBreak/>
              <w:t xml:space="preserve">What is </w:t>
            </w:r>
            <w:r w:rsidR="005D59BD" w:rsidRPr="000F56D5">
              <w:rPr>
                <w:sz w:val="24"/>
                <w:szCs w:val="24"/>
              </w:rPr>
              <w:t xml:space="preserve">significant </w:t>
            </w:r>
            <w:r w:rsidRPr="000F56D5">
              <w:rPr>
                <w:sz w:val="24"/>
                <w:szCs w:val="24"/>
              </w:rPr>
              <w:t>about the Peace Fountain?  Why is this setting important to the plot in the story? (pg.</w:t>
            </w:r>
            <w:r w:rsidR="009D27F7" w:rsidRPr="000F56D5">
              <w:rPr>
                <w:sz w:val="24"/>
                <w:szCs w:val="24"/>
              </w:rPr>
              <w:t xml:space="preserve"> </w:t>
            </w:r>
            <w:r w:rsidR="00780CA2" w:rsidRPr="000F56D5">
              <w:rPr>
                <w:sz w:val="24"/>
                <w:szCs w:val="24"/>
              </w:rPr>
              <w:t>16)</w:t>
            </w:r>
          </w:p>
        </w:tc>
        <w:tc>
          <w:tcPr>
            <w:tcW w:w="6449" w:type="dxa"/>
          </w:tcPr>
          <w:p w14:paraId="3D96FA14" w14:textId="77777777" w:rsidR="00DA74C3" w:rsidRPr="000F56D5" w:rsidRDefault="00DA74C3" w:rsidP="005B6C42">
            <w:pPr>
              <w:spacing w:after="0" w:line="240" w:lineRule="auto"/>
              <w:rPr>
                <w:sz w:val="24"/>
                <w:szCs w:val="24"/>
              </w:rPr>
            </w:pPr>
            <w:r w:rsidRPr="000F56D5">
              <w:rPr>
                <w:sz w:val="24"/>
                <w:szCs w:val="24"/>
              </w:rPr>
              <w:t xml:space="preserve"> It is ironic that the name given to the fountain is the “Peace Fountain”</w:t>
            </w:r>
            <w:r w:rsidR="00182D78" w:rsidRPr="000F56D5">
              <w:rPr>
                <w:sz w:val="24"/>
                <w:szCs w:val="24"/>
              </w:rPr>
              <w:t>,</w:t>
            </w:r>
            <w:r w:rsidRPr="000F56D5">
              <w:rPr>
                <w:sz w:val="24"/>
                <w:szCs w:val="24"/>
              </w:rPr>
              <w:t xml:space="preserve"> and yet she cannot sit there.</w:t>
            </w:r>
          </w:p>
        </w:tc>
      </w:tr>
      <w:tr w:rsidR="00BC092D" w:rsidRPr="000F56D5" w14:paraId="2BF589EE" w14:textId="77777777" w:rsidTr="00386B26">
        <w:trPr>
          <w:trHeight w:val="620"/>
        </w:trPr>
        <w:tc>
          <w:tcPr>
            <w:tcW w:w="6449" w:type="dxa"/>
          </w:tcPr>
          <w:p w14:paraId="22F6D30B" w14:textId="77777777" w:rsidR="00BC092D" w:rsidRPr="000F56D5" w:rsidRDefault="00BC092D" w:rsidP="00867195">
            <w:pPr>
              <w:spacing w:after="0" w:line="240" w:lineRule="auto"/>
              <w:rPr>
                <w:sz w:val="24"/>
                <w:szCs w:val="24"/>
              </w:rPr>
            </w:pPr>
            <w:r>
              <w:rPr>
                <w:sz w:val="24"/>
                <w:szCs w:val="24"/>
              </w:rPr>
              <w:t xml:space="preserve">What kind of street </w:t>
            </w:r>
            <w:r w:rsidRPr="005B01E9">
              <w:rPr>
                <w:b/>
                <w:sz w:val="24"/>
                <w:szCs w:val="24"/>
              </w:rPr>
              <w:t>ve</w:t>
            </w:r>
            <w:r w:rsidR="005B01E9" w:rsidRPr="005B01E9">
              <w:rPr>
                <w:b/>
                <w:sz w:val="24"/>
                <w:szCs w:val="24"/>
              </w:rPr>
              <w:t>n</w:t>
            </w:r>
            <w:r w:rsidRPr="005B01E9">
              <w:rPr>
                <w:b/>
                <w:sz w:val="24"/>
                <w:szCs w:val="24"/>
              </w:rPr>
              <w:t>dor</w:t>
            </w:r>
            <w:r>
              <w:rPr>
                <w:sz w:val="24"/>
                <w:szCs w:val="24"/>
              </w:rPr>
              <w:t xml:space="preserve"> is Jimmy Lee?  What does he sell?</w:t>
            </w:r>
            <w:r w:rsidR="005B01E9">
              <w:rPr>
                <w:sz w:val="24"/>
                <w:szCs w:val="24"/>
              </w:rPr>
              <w:t xml:space="preserve"> (pg. 18)</w:t>
            </w:r>
          </w:p>
        </w:tc>
        <w:tc>
          <w:tcPr>
            <w:tcW w:w="6449" w:type="dxa"/>
          </w:tcPr>
          <w:p w14:paraId="720B0617" w14:textId="77777777" w:rsidR="00BC092D" w:rsidRPr="000F56D5" w:rsidRDefault="00BF30FB" w:rsidP="005B6C42">
            <w:pPr>
              <w:spacing w:after="0" w:line="240" w:lineRule="auto"/>
              <w:rPr>
                <w:sz w:val="24"/>
                <w:szCs w:val="24"/>
              </w:rPr>
            </w:pPr>
            <w:r>
              <w:rPr>
                <w:sz w:val="24"/>
                <w:szCs w:val="24"/>
              </w:rPr>
              <w:t>Jimmy Lee sells pretzels.</w:t>
            </w:r>
          </w:p>
        </w:tc>
      </w:tr>
      <w:tr w:rsidR="000F56D5" w:rsidRPr="000F56D5" w14:paraId="2B85E30D" w14:textId="77777777" w:rsidTr="00386B26">
        <w:trPr>
          <w:trHeight w:val="611"/>
        </w:trPr>
        <w:tc>
          <w:tcPr>
            <w:tcW w:w="6449" w:type="dxa"/>
          </w:tcPr>
          <w:p w14:paraId="05B946C2" w14:textId="77777777" w:rsidR="00CD6B7F" w:rsidRPr="000F56D5" w:rsidRDefault="00780CA2" w:rsidP="00867195">
            <w:pPr>
              <w:spacing w:after="0" w:line="240" w:lineRule="auto"/>
              <w:rPr>
                <w:sz w:val="24"/>
                <w:szCs w:val="24"/>
              </w:rPr>
            </w:pPr>
            <w:r w:rsidRPr="000F56D5">
              <w:rPr>
                <w:sz w:val="24"/>
                <w:szCs w:val="24"/>
              </w:rPr>
              <w:t xml:space="preserve">Jimmy Lee tells Tricia Ann that her face is </w:t>
            </w:r>
            <w:r w:rsidR="00867195" w:rsidRPr="000F56D5">
              <w:rPr>
                <w:sz w:val="24"/>
                <w:szCs w:val="24"/>
              </w:rPr>
              <w:t>“</w:t>
            </w:r>
            <w:r w:rsidRPr="000F56D5">
              <w:rPr>
                <w:sz w:val="24"/>
                <w:szCs w:val="24"/>
              </w:rPr>
              <w:t>all clouded up like a stormy day.</w:t>
            </w:r>
            <w:r w:rsidR="00867195" w:rsidRPr="000F56D5">
              <w:rPr>
                <w:sz w:val="24"/>
                <w:szCs w:val="24"/>
              </w:rPr>
              <w:t>”</w:t>
            </w:r>
            <w:r w:rsidRPr="000F56D5">
              <w:rPr>
                <w:sz w:val="24"/>
                <w:szCs w:val="24"/>
              </w:rPr>
              <w:t xml:space="preserve">  What does Jimmy Lee mean? (pg.18)</w:t>
            </w:r>
          </w:p>
        </w:tc>
        <w:tc>
          <w:tcPr>
            <w:tcW w:w="6449" w:type="dxa"/>
          </w:tcPr>
          <w:p w14:paraId="2FDC250B" w14:textId="77777777" w:rsidR="00CD6B7F" w:rsidRPr="000F56D5" w:rsidRDefault="00182D78" w:rsidP="005B6C42">
            <w:pPr>
              <w:spacing w:after="0" w:line="240" w:lineRule="auto"/>
              <w:rPr>
                <w:sz w:val="24"/>
                <w:szCs w:val="24"/>
              </w:rPr>
            </w:pPr>
            <w:r w:rsidRPr="000F56D5">
              <w:rPr>
                <w:sz w:val="24"/>
                <w:szCs w:val="24"/>
              </w:rPr>
              <w:t>She looks angry and upset.</w:t>
            </w:r>
          </w:p>
        </w:tc>
      </w:tr>
      <w:tr w:rsidR="000F56D5" w:rsidRPr="000F56D5" w14:paraId="7D7A7A78" w14:textId="77777777" w:rsidTr="00386B26">
        <w:trPr>
          <w:trHeight w:val="890"/>
        </w:trPr>
        <w:tc>
          <w:tcPr>
            <w:tcW w:w="6449" w:type="dxa"/>
          </w:tcPr>
          <w:p w14:paraId="4A642B36" w14:textId="77777777" w:rsidR="00CD6B7F" w:rsidRPr="000F56D5" w:rsidRDefault="005B01E9" w:rsidP="005B6C42">
            <w:pPr>
              <w:spacing w:after="0" w:line="240" w:lineRule="auto"/>
              <w:rPr>
                <w:sz w:val="24"/>
                <w:szCs w:val="24"/>
              </w:rPr>
            </w:pPr>
            <w:r>
              <w:rPr>
                <w:sz w:val="24"/>
                <w:szCs w:val="24"/>
              </w:rPr>
              <w:t>Explain why both Jimmy Lee and Tricia Ann feel the Jim Crow laws are unfair</w:t>
            </w:r>
            <w:r w:rsidR="000334A5" w:rsidRPr="000F56D5">
              <w:rPr>
                <w:sz w:val="24"/>
                <w:szCs w:val="24"/>
              </w:rPr>
              <w:t>?</w:t>
            </w:r>
            <w:r>
              <w:rPr>
                <w:sz w:val="24"/>
                <w:szCs w:val="24"/>
              </w:rPr>
              <w:t xml:space="preserve"> </w:t>
            </w:r>
            <w:r w:rsidR="000334A5" w:rsidRPr="000F56D5">
              <w:rPr>
                <w:sz w:val="24"/>
                <w:szCs w:val="24"/>
              </w:rPr>
              <w:t>(pg. 18)</w:t>
            </w:r>
          </w:p>
        </w:tc>
        <w:tc>
          <w:tcPr>
            <w:tcW w:w="6449" w:type="dxa"/>
          </w:tcPr>
          <w:p w14:paraId="7FDA8703" w14:textId="77777777" w:rsidR="00CD6B7F" w:rsidRPr="000F56D5" w:rsidRDefault="00BF30FB" w:rsidP="005B6C42">
            <w:pPr>
              <w:spacing w:after="0" w:line="240" w:lineRule="auto"/>
              <w:rPr>
                <w:sz w:val="24"/>
                <w:szCs w:val="24"/>
              </w:rPr>
            </w:pPr>
            <w:r>
              <w:rPr>
                <w:sz w:val="24"/>
                <w:szCs w:val="24"/>
              </w:rPr>
              <w:t>They can’t sit on the bus where they would like, or in the restaurant with other people.  They do not have the same rights as white people.</w:t>
            </w:r>
          </w:p>
        </w:tc>
      </w:tr>
      <w:tr w:rsidR="005B01E9" w:rsidRPr="000F56D5" w14:paraId="6D411900" w14:textId="77777777" w:rsidTr="00386B26">
        <w:trPr>
          <w:trHeight w:val="890"/>
        </w:trPr>
        <w:tc>
          <w:tcPr>
            <w:tcW w:w="6449" w:type="dxa"/>
          </w:tcPr>
          <w:p w14:paraId="5EB93B83" w14:textId="77777777" w:rsidR="005B01E9" w:rsidRDefault="005B01E9" w:rsidP="005B6C42">
            <w:pPr>
              <w:spacing w:after="0" w:line="240" w:lineRule="auto"/>
              <w:rPr>
                <w:sz w:val="24"/>
                <w:szCs w:val="24"/>
              </w:rPr>
            </w:pPr>
            <w:r>
              <w:rPr>
                <w:sz w:val="24"/>
                <w:szCs w:val="24"/>
              </w:rPr>
              <w:t>People give you advice when they try to tell you something helpful.  What advice does Jimmy give Tricia Ann as she crosses the street? (pg. 18)</w:t>
            </w:r>
          </w:p>
        </w:tc>
        <w:tc>
          <w:tcPr>
            <w:tcW w:w="6449" w:type="dxa"/>
          </w:tcPr>
          <w:p w14:paraId="032CFC6A" w14:textId="77777777" w:rsidR="005B01E9" w:rsidRDefault="00BF30FB" w:rsidP="005B6C42">
            <w:pPr>
              <w:spacing w:after="0" w:line="240" w:lineRule="auto"/>
              <w:rPr>
                <w:sz w:val="24"/>
                <w:szCs w:val="24"/>
              </w:rPr>
            </w:pPr>
            <w:r>
              <w:rPr>
                <w:sz w:val="24"/>
                <w:szCs w:val="24"/>
              </w:rPr>
              <w:t xml:space="preserve">“Don’t let those signs steal </w:t>
            </w:r>
            <w:proofErr w:type="spellStart"/>
            <w:r>
              <w:rPr>
                <w:sz w:val="24"/>
                <w:szCs w:val="24"/>
              </w:rPr>
              <w:t>yo</w:t>
            </w:r>
            <w:proofErr w:type="spellEnd"/>
            <w:r>
              <w:rPr>
                <w:sz w:val="24"/>
                <w:szCs w:val="24"/>
              </w:rPr>
              <w:t>’ happiness,” Jimmy Lee called…</w:t>
            </w:r>
          </w:p>
          <w:p w14:paraId="6FDC3098" w14:textId="77777777" w:rsidR="00BF30FB" w:rsidRPr="000F56D5" w:rsidRDefault="00BF30FB" w:rsidP="005B6C42">
            <w:pPr>
              <w:spacing w:after="0" w:line="240" w:lineRule="auto"/>
              <w:rPr>
                <w:sz w:val="24"/>
                <w:szCs w:val="24"/>
              </w:rPr>
            </w:pPr>
            <w:r>
              <w:rPr>
                <w:sz w:val="24"/>
                <w:szCs w:val="24"/>
              </w:rPr>
              <w:t>Meaning do not let others take away your happiness.</w:t>
            </w:r>
          </w:p>
        </w:tc>
      </w:tr>
      <w:tr w:rsidR="000F56D5" w:rsidRPr="000F56D5" w14:paraId="2D305AC4" w14:textId="77777777" w:rsidTr="00386B26">
        <w:trPr>
          <w:trHeight w:val="620"/>
        </w:trPr>
        <w:tc>
          <w:tcPr>
            <w:tcW w:w="6449" w:type="dxa"/>
          </w:tcPr>
          <w:p w14:paraId="7569076A" w14:textId="77777777" w:rsidR="0029345E" w:rsidRPr="000F56D5" w:rsidRDefault="005B01E9" w:rsidP="005B6C42">
            <w:pPr>
              <w:spacing w:after="0" w:line="240" w:lineRule="auto"/>
              <w:rPr>
                <w:sz w:val="24"/>
                <w:szCs w:val="24"/>
              </w:rPr>
            </w:pPr>
            <w:r>
              <w:rPr>
                <w:sz w:val="24"/>
                <w:szCs w:val="24"/>
              </w:rPr>
              <w:t>Why does Mr. John Willis say that Tricia Ann’s “mouth is smiling, but her eyes aren’t?” (pg. 20)</w:t>
            </w:r>
          </w:p>
        </w:tc>
        <w:tc>
          <w:tcPr>
            <w:tcW w:w="6449" w:type="dxa"/>
          </w:tcPr>
          <w:p w14:paraId="594E556F" w14:textId="77777777" w:rsidR="0029345E" w:rsidRPr="000F56D5" w:rsidRDefault="00BF30FB" w:rsidP="00D872D8">
            <w:pPr>
              <w:spacing w:after="0" w:line="240" w:lineRule="auto"/>
              <w:rPr>
                <w:sz w:val="24"/>
                <w:szCs w:val="24"/>
              </w:rPr>
            </w:pPr>
            <w:r>
              <w:rPr>
                <w:sz w:val="24"/>
                <w:szCs w:val="24"/>
              </w:rPr>
              <w:t xml:space="preserve">Because he can tell that she is not </w:t>
            </w:r>
            <w:proofErr w:type="gramStart"/>
            <w:r>
              <w:rPr>
                <w:sz w:val="24"/>
                <w:szCs w:val="24"/>
              </w:rPr>
              <w:t>really happy</w:t>
            </w:r>
            <w:proofErr w:type="gramEnd"/>
            <w:r>
              <w:rPr>
                <w:sz w:val="24"/>
                <w:szCs w:val="24"/>
              </w:rPr>
              <w:t>.</w:t>
            </w:r>
            <w:r w:rsidR="006E1682">
              <w:rPr>
                <w:sz w:val="24"/>
                <w:szCs w:val="24"/>
              </w:rPr>
              <w:t xml:space="preserve">  She may have a smile on her face, but her eyes show sadness.</w:t>
            </w:r>
          </w:p>
        </w:tc>
      </w:tr>
      <w:tr w:rsidR="000F56D5" w:rsidRPr="000F56D5" w14:paraId="58FBD6EE" w14:textId="77777777" w:rsidTr="00386B26">
        <w:trPr>
          <w:trHeight w:val="539"/>
        </w:trPr>
        <w:tc>
          <w:tcPr>
            <w:tcW w:w="6449" w:type="dxa"/>
          </w:tcPr>
          <w:p w14:paraId="3316EA12" w14:textId="77777777" w:rsidR="00CD6B7F" w:rsidRPr="000F56D5" w:rsidRDefault="00473DD6" w:rsidP="004C3193">
            <w:pPr>
              <w:spacing w:after="0" w:line="240" w:lineRule="auto"/>
              <w:rPr>
                <w:sz w:val="24"/>
                <w:szCs w:val="24"/>
              </w:rPr>
            </w:pPr>
            <w:r w:rsidRPr="000F56D5">
              <w:rPr>
                <w:sz w:val="24"/>
                <w:szCs w:val="24"/>
              </w:rPr>
              <w:t>How did Tricia Ann end up in the hotel?</w:t>
            </w:r>
            <w:r w:rsidR="005B01E9">
              <w:rPr>
                <w:sz w:val="24"/>
                <w:szCs w:val="24"/>
              </w:rPr>
              <w:t xml:space="preserve"> (p</w:t>
            </w:r>
            <w:r w:rsidR="000F56D5" w:rsidRPr="000F56D5">
              <w:rPr>
                <w:sz w:val="24"/>
                <w:szCs w:val="24"/>
              </w:rPr>
              <w:t>g. 20</w:t>
            </w:r>
            <w:r w:rsidR="005B01E9">
              <w:rPr>
                <w:sz w:val="24"/>
                <w:szCs w:val="24"/>
              </w:rPr>
              <w:t>)</w:t>
            </w:r>
          </w:p>
        </w:tc>
        <w:tc>
          <w:tcPr>
            <w:tcW w:w="6449" w:type="dxa"/>
          </w:tcPr>
          <w:p w14:paraId="111E785A" w14:textId="77777777" w:rsidR="00CD6B7F" w:rsidRPr="000F56D5" w:rsidRDefault="006E473B" w:rsidP="005B6C42">
            <w:pPr>
              <w:spacing w:after="0" w:line="240" w:lineRule="auto"/>
              <w:rPr>
                <w:sz w:val="24"/>
                <w:szCs w:val="24"/>
              </w:rPr>
            </w:pPr>
            <w:r w:rsidRPr="000F56D5">
              <w:rPr>
                <w:sz w:val="24"/>
                <w:szCs w:val="24"/>
              </w:rPr>
              <w:t>She got caught or “swept” in the crowd that was rushing in to the lobby.</w:t>
            </w:r>
          </w:p>
        </w:tc>
      </w:tr>
      <w:tr w:rsidR="000F56D5" w:rsidRPr="000F56D5" w14:paraId="5D783C67" w14:textId="77777777" w:rsidTr="00386B26">
        <w:trPr>
          <w:trHeight w:val="926"/>
        </w:trPr>
        <w:tc>
          <w:tcPr>
            <w:tcW w:w="6449" w:type="dxa"/>
          </w:tcPr>
          <w:p w14:paraId="5071582E" w14:textId="77777777" w:rsidR="00CD6B7F" w:rsidRPr="000F56D5" w:rsidRDefault="006E473B" w:rsidP="009B2F14">
            <w:pPr>
              <w:spacing w:after="0" w:line="240" w:lineRule="auto"/>
              <w:rPr>
                <w:sz w:val="24"/>
                <w:szCs w:val="24"/>
              </w:rPr>
            </w:pPr>
            <w:r w:rsidRPr="000F56D5">
              <w:rPr>
                <w:sz w:val="24"/>
                <w:szCs w:val="24"/>
              </w:rPr>
              <w:t xml:space="preserve">What happened to </w:t>
            </w:r>
            <w:r w:rsidRPr="000F56D5">
              <w:rPr>
                <w:b/>
                <w:sz w:val="24"/>
                <w:szCs w:val="24"/>
              </w:rPr>
              <w:t>sober</w:t>
            </w:r>
            <w:r w:rsidRPr="000F56D5">
              <w:rPr>
                <w:sz w:val="24"/>
                <w:szCs w:val="24"/>
              </w:rPr>
              <w:t xml:space="preserve"> Tricia Ann from her excitement about being in the hotel lobby?</w:t>
            </w:r>
            <w:r w:rsidR="005B01E9">
              <w:rPr>
                <w:sz w:val="24"/>
                <w:szCs w:val="24"/>
              </w:rPr>
              <w:t xml:space="preserve"> (p</w:t>
            </w:r>
            <w:r w:rsidR="000F56D5" w:rsidRPr="000F56D5">
              <w:rPr>
                <w:sz w:val="24"/>
                <w:szCs w:val="24"/>
              </w:rPr>
              <w:t>g. 20</w:t>
            </w:r>
            <w:r w:rsidR="005B01E9">
              <w:rPr>
                <w:sz w:val="24"/>
                <w:szCs w:val="24"/>
              </w:rPr>
              <w:t>)</w:t>
            </w:r>
          </w:p>
        </w:tc>
        <w:tc>
          <w:tcPr>
            <w:tcW w:w="6449" w:type="dxa"/>
          </w:tcPr>
          <w:p w14:paraId="2750AFE2" w14:textId="77777777" w:rsidR="00CD6B7F" w:rsidRPr="000F56D5" w:rsidRDefault="006E473B" w:rsidP="00182D78">
            <w:pPr>
              <w:spacing w:after="0" w:line="240" w:lineRule="auto"/>
              <w:rPr>
                <w:sz w:val="24"/>
                <w:szCs w:val="24"/>
              </w:rPr>
            </w:pPr>
            <w:r w:rsidRPr="000F56D5">
              <w:rPr>
                <w:sz w:val="24"/>
                <w:szCs w:val="24"/>
              </w:rPr>
              <w:t xml:space="preserve">Someone noticed that she was in the hotel where colored people were not allowed.  </w:t>
            </w:r>
            <w:r w:rsidR="00976A5D">
              <w:rPr>
                <w:sz w:val="24"/>
                <w:szCs w:val="24"/>
              </w:rPr>
              <w:t>She was embarrassed and her embarrassment made her sober (or calm).</w:t>
            </w:r>
          </w:p>
        </w:tc>
      </w:tr>
      <w:tr w:rsidR="000F56D5" w:rsidRPr="000F56D5" w14:paraId="34E132F9" w14:textId="77777777" w:rsidTr="00386B26">
        <w:trPr>
          <w:trHeight w:val="890"/>
        </w:trPr>
        <w:tc>
          <w:tcPr>
            <w:tcW w:w="6449" w:type="dxa"/>
          </w:tcPr>
          <w:p w14:paraId="68B22A4F" w14:textId="77777777" w:rsidR="004C3193" w:rsidRPr="000F56D5" w:rsidRDefault="006E473B" w:rsidP="004E7688">
            <w:pPr>
              <w:spacing w:after="0" w:line="240" w:lineRule="auto"/>
              <w:rPr>
                <w:sz w:val="24"/>
                <w:szCs w:val="24"/>
              </w:rPr>
            </w:pPr>
            <w:r w:rsidRPr="000F56D5">
              <w:rPr>
                <w:sz w:val="24"/>
                <w:szCs w:val="24"/>
              </w:rPr>
              <w:t>What does it mean that Blooming Mary takes care of the garden with “neither permission nor pay?”  Why do you think she takes care of the garden?</w:t>
            </w:r>
            <w:r w:rsidR="005B01E9">
              <w:rPr>
                <w:sz w:val="24"/>
                <w:szCs w:val="24"/>
              </w:rPr>
              <w:t xml:space="preserve"> (p</w:t>
            </w:r>
            <w:r w:rsidR="000F56D5" w:rsidRPr="000F56D5">
              <w:rPr>
                <w:sz w:val="24"/>
                <w:szCs w:val="24"/>
              </w:rPr>
              <w:t>g. 22</w:t>
            </w:r>
            <w:r w:rsidR="005B01E9">
              <w:rPr>
                <w:sz w:val="24"/>
                <w:szCs w:val="24"/>
              </w:rPr>
              <w:t>)</w:t>
            </w:r>
          </w:p>
        </w:tc>
        <w:tc>
          <w:tcPr>
            <w:tcW w:w="6449" w:type="dxa"/>
          </w:tcPr>
          <w:p w14:paraId="160E1250" w14:textId="77777777" w:rsidR="00182D78" w:rsidRPr="000F56D5" w:rsidRDefault="006E473B" w:rsidP="00CA07EF">
            <w:pPr>
              <w:spacing w:after="0" w:line="240" w:lineRule="auto"/>
              <w:rPr>
                <w:sz w:val="24"/>
                <w:szCs w:val="24"/>
              </w:rPr>
            </w:pPr>
            <w:r w:rsidRPr="000F56D5">
              <w:rPr>
                <w:sz w:val="24"/>
                <w:szCs w:val="24"/>
              </w:rPr>
              <w:t>No one told her she could take care of the garden (permission) and she doesn’t get paid to do (no pay).  She must do it be</w:t>
            </w:r>
            <w:r w:rsidR="00C14D6A">
              <w:rPr>
                <w:sz w:val="24"/>
                <w:szCs w:val="24"/>
              </w:rPr>
              <w:t>c</w:t>
            </w:r>
            <w:r w:rsidR="00976A5D">
              <w:rPr>
                <w:sz w:val="24"/>
                <w:szCs w:val="24"/>
              </w:rPr>
              <w:t>ause she likes to or wants to</w:t>
            </w:r>
            <w:r w:rsidRPr="000F56D5">
              <w:rPr>
                <w:sz w:val="24"/>
                <w:szCs w:val="24"/>
              </w:rPr>
              <w:t>.</w:t>
            </w:r>
          </w:p>
        </w:tc>
      </w:tr>
      <w:tr w:rsidR="000F56D5" w:rsidRPr="000F56D5" w14:paraId="3EF18BD1" w14:textId="77777777" w:rsidTr="00386B26">
        <w:trPr>
          <w:trHeight w:val="620"/>
        </w:trPr>
        <w:tc>
          <w:tcPr>
            <w:tcW w:w="6449" w:type="dxa"/>
          </w:tcPr>
          <w:p w14:paraId="3E6D3EDE" w14:textId="77777777" w:rsidR="00CD6B7F" w:rsidRPr="000F56D5" w:rsidRDefault="00881F59" w:rsidP="005B6C42">
            <w:pPr>
              <w:spacing w:after="0" w:line="240" w:lineRule="auto"/>
              <w:rPr>
                <w:sz w:val="24"/>
                <w:szCs w:val="24"/>
              </w:rPr>
            </w:pPr>
            <w:r w:rsidRPr="000F56D5">
              <w:rPr>
                <w:sz w:val="24"/>
                <w:szCs w:val="24"/>
              </w:rPr>
              <w:t>Did Tricia Ann really hear Mama Frances’ voice?  Explain.</w:t>
            </w:r>
            <w:r w:rsidR="005B01E9">
              <w:rPr>
                <w:sz w:val="24"/>
                <w:szCs w:val="24"/>
              </w:rPr>
              <w:t xml:space="preserve"> (p</w:t>
            </w:r>
            <w:r w:rsidR="000F56D5" w:rsidRPr="000F56D5">
              <w:rPr>
                <w:sz w:val="24"/>
                <w:szCs w:val="24"/>
              </w:rPr>
              <w:t>g. 22</w:t>
            </w:r>
            <w:r w:rsidR="005B01E9">
              <w:rPr>
                <w:sz w:val="24"/>
                <w:szCs w:val="24"/>
              </w:rPr>
              <w:t>)</w:t>
            </w:r>
          </w:p>
        </w:tc>
        <w:tc>
          <w:tcPr>
            <w:tcW w:w="6449" w:type="dxa"/>
          </w:tcPr>
          <w:p w14:paraId="00119E46" w14:textId="77777777" w:rsidR="00CD6B7F" w:rsidRPr="000F56D5" w:rsidRDefault="00881F59" w:rsidP="005B6C42">
            <w:pPr>
              <w:spacing w:after="0" w:line="240" w:lineRule="auto"/>
              <w:rPr>
                <w:sz w:val="24"/>
                <w:szCs w:val="24"/>
              </w:rPr>
            </w:pPr>
            <w:proofErr w:type="gramStart"/>
            <w:r w:rsidRPr="000F56D5">
              <w:rPr>
                <w:sz w:val="24"/>
                <w:szCs w:val="24"/>
              </w:rPr>
              <w:t>No</w:t>
            </w:r>
            <w:proofErr w:type="gramEnd"/>
            <w:r w:rsidRPr="000F56D5">
              <w:rPr>
                <w:sz w:val="24"/>
                <w:szCs w:val="24"/>
              </w:rPr>
              <w:t xml:space="preserve"> she just remembered her words from the “many conversations they’d had in this quiet place,” before.</w:t>
            </w:r>
          </w:p>
        </w:tc>
      </w:tr>
      <w:tr w:rsidR="000F56D5" w:rsidRPr="000F56D5" w14:paraId="29EF3896" w14:textId="77777777">
        <w:trPr>
          <w:trHeight w:val="305"/>
        </w:trPr>
        <w:tc>
          <w:tcPr>
            <w:tcW w:w="6449" w:type="dxa"/>
          </w:tcPr>
          <w:p w14:paraId="538DA718" w14:textId="77777777" w:rsidR="00CD6B7F" w:rsidRPr="000F56D5" w:rsidRDefault="00881F59" w:rsidP="005B6C42">
            <w:pPr>
              <w:spacing w:after="0" w:line="240" w:lineRule="auto"/>
              <w:rPr>
                <w:sz w:val="24"/>
                <w:szCs w:val="24"/>
              </w:rPr>
            </w:pPr>
            <w:r w:rsidRPr="000F56D5">
              <w:rPr>
                <w:sz w:val="24"/>
                <w:szCs w:val="24"/>
              </w:rPr>
              <w:t>Re-read the last paragraph on page 22.  How did remembering her grandmother’s words help Tricia Ann?</w:t>
            </w:r>
          </w:p>
        </w:tc>
        <w:tc>
          <w:tcPr>
            <w:tcW w:w="6449" w:type="dxa"/>
          </w:tcPr>
          <w:p w14:paraId="7C5026D8" w14:textId="77777777" w:rsidR="00177848" w:rsidRPr="000F56D5" w:rsidRDefault="00881F59" w:rsidP="00D138FB">
            <w:pPr>
              <w:spacing w:after="0" w:line="240" w:lineRule="auto"/>
              <w:rPr>
                <w:sz w:val="24"/>
                <w:szCs w:val="24"/>
              </w:rPr>
            </w:pPr>
            <w:r w:rsidRPr="000F56D5">
              <w:rPr>
                <w:sz w:val="24"/>
                <w:szCs w:val="24"/>
              </w:rPr>
              <w:t xml:space="preserve">She kept going to her special place.  She was “determined.”  </w:t>
            </w:r>
            <w:r w:rsidR="00D138FB" w:rsidRPr="000F56D5">
              <w:rPr>
                <w:sz w:val="24"/>
                <w:szCs w:val="24"/>
              </w:rPr>
              <w:t>(Focused on getting there no matter what.)</w:t>
            </w:r>
            <w:r w:rsidR="00D138FB">
              <w:rPr>
                <w:sz w:val="24"/>
                <w:szCs w:val="24"/>
              </w:rPr>
              <w:t xml:space="preserve">  Her grandmother’s words gave her courage. </w:t>
            </w:r>
          </w:p>
        </w:tc>
      </w:tr>
      <w:tr w:rsidR="000F56D5" w:rsidRPr="000F56D5" w14:paraId="4D761EFB" w14:textId="77777777">
        <w:trPr>
          <w:trHeight w:val="305"/>
        </w:trPr>
        <w:tc>
          <w:tcPr>
            <w:tcW w:w="6449" w:type="dxa"/>
          </w:tcPr>
          <w:p w14:paraId="595A9FBE" w14:textId="77777777" w:rsidR="004E7688" w:rsidRPr="000F56D5" w:rsidRDefault="00881F59" w:rsidP="005B6C42">
            <w:pPr>
              <w:spacing w:after="0" w:line="240" w:lineRule="auto"/>
              <w:rPr>
                <w:sz w:val="24"/>
                <w:szCs w:val="24"/>
              </w:rPr>
            </w:pPr>
            <w:r w:rsidRPr="000F56D5">
              <w:rPr>
                <w:sz w:val="24"/>
                <w:szCs w:val="24"/>
              </w:rPr>
              <w:t>Where was Tricia Ann’s special place?  What did Mama Frances tell her about why it was so special?</w:t>
            </w:r>
            <w:r w:rsidR="005B01E9">
              <w:rPr>
                <w:sz w:val="24"/>
                <w:szCs w:val="24"/>
              </w:rPr>
              <w:t xml:space="preserve"> (p</w:t>
            </w:r>
            <w:r w:rsidR="000F56D5" w:rsidRPr="000F56D5">
              <w:rPr>
                <w:sz w:val="24"/>
                <w:szCs w:val="24"/>
              </w:rPr>
              <w:t>g 24</w:t>
            </w:r>
            <w:r w:rsidR="005B01E9">
              <w:rPr>
                <w:sz w:val="24"/>
                <w:szCs w:val="24"/>
              </w:rPr>
              <w:t>)</w:t>
            </w:r>
          </w:p>
        </w:tc>
        <w:tc>
          <w:tcPr>
            <w:tcW w:w="6449" w:type="dxa"/>
          </w:tcPr>
          <w:p w14:paraId="04AF2048" w14:textId="77777777" w:rsidR="004E7688" w:rsidRPr="000F56D5" w:rsidRDefault="00881F59" w:rsidP="005B6C42">
            <w:pPr>
              <w:spacing w:after="0" w:line="240" w:lineRule="auto"/>
              <w:rPr>
                <w:sz w:val="24"/>
                <w:szCs w:val="24"/>
              </w:rPr>
            </w:pPr>
            <w:r w:rsidRPr="000F56D5">
              <w:rPr>
                <w:sz w:val="24"/>
                <w:szCs w:val="24"/>
              </w:rPr>
              <w:t>The public library was special because everyone was welcome.  Reading and learning were the way to be free.</w:t>
            </w:r>
          </w:p>
        </w:tc>
      </w:tr>
    </w:tbl>
    <w:p w14:paraId="478F5F32" w14:textId="77777777" w:rsidR="00D26C71" w:rsidRDefault="00D26C71" w:rsidP="001034D9">
      <w:pPr>
        <w:spacing w:after="0" w:line="360" w:lineRule="auto"/>
        <w:rPr>
          <w:rFonts w:asciiTheme="minorHAnsi" w:hAnsiTheme="minorHAnsi" w:cstheme="minorHAnsi"/>
          <w:sz w:val="32"/>
          <w:szCs w:val="32"/>
          <w:u w:val="single"/>
        </w:rPr>
      </w:pPr>
    </w:p>
    <w:p w14:paraId="6243DD19" w14:textId="77777777" w:rsidR="000F56D5" w:rsidRPr="000F56D5" w:rsidRDefault="00D26C7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W w:w="10835" w:type="dxa"/>
        <w:tblLayout w:type="fixed"/>
        <w:tblLook w:val="04A0" w:firstRow="1" w:lastRow="0" w:firstColumn="1" w:lastColumn="0" w:noHBand="0" w:noVBand="1"/>
      </w:tblPr>
      <w:tblGrid>
        <w:gridCol w:w="869"/>
        <w:gridCol w:w="4459"/>
        <w:gridCol w:w="5507"/>
      </w:tblGrid>
      <w:tr w:rsidR="000F56D5" w:rsidRPr="000F56D5" w14:paraId="394D5D56" w14:textId="77777777">
        <w:trPr>
          <w:trHeight w:val="372"/>
        </w:trPr>
        <w:tc>
          <w:tcPr>
            <w:tcW w:w="869" w:type="dxa"/>
          </w:tcPr>
          <w:p w14:paraId="6086036A" w14:textId="77777777" w:rsidR="000F56D5" w:rsidRPr="000F56D5" w:rsidRDefault="000F56D5" w:rsidP="00ED3948">
            <w:pPr>
              <w:spacing w:after="0" w:line="240" w:lineRule="auto"/>
              <w:jc w:val="center"/>
              <w:rPr>
                <w:b/>
                <w:sz w:val="20"/>
                <w:szCs w:val="20"/>
              </w:rPr>
            </w:pPr>
          </w:p>
        </w:tc>
        <w:tc>
          <w:tcPr>
            <w:tcW w:w="4459" w:type="dxa"/>
          </w:tcPr>
          <w:p w14:paraId="103DD29A" w14:textId="77777777" w:rsidR="000F56D5" w:rsidRPr="000F56D5" w:rsidRDefault="000F56D5" w:rsidP="00ED3948">
            <w:pPr>
              <w:spacing w:after="0" w:line="240" w:lineRule="auto"/>
              <w:ind w:left="113" w:right="113"/>
              <w:jc w:val="center"/>
              <w:rPr>
                <w:sz w:val="20"/>
                <w:szCs w:val="20"/>
              </w:rPr>
            </w:pPr>
            <w:r w:rsidRPr="000F56D5">
              <w:rPr>
                <w:b/>
                <w:sz w:val="20"/>
                <w:szCs w:val="20"/>
              </w:rPr>
              <w:t>KEY WORDS ESSENTIAL TO UNDERSTANDING</w:t>
            </w:r>
          </w:p>
          <w:p w14:paraId="2EC5104C" w14:textId="77777777" w:rsidR="000F56D5" w:rsidRPr="000F56D5" w:rsidRDefault="000F56D5" w:rsidP="00ED3948">
            <w:pPr>
              <w:spacing w:after="0" w:line="240" w:lineRule="auto"/>
              <w:jc w:val="center"/>
              <w:rPr>
                <w:sz w:val="20"/>
                <w:szCs w:val="20"/>
              </w:rPr>
            </w:pPr>
            <w:r w:rsidRPr="000F56D5">
              <w:rPr>
                <w:sz w:val="20"/>
                <w:szCs w:val="20"/>
              </w:rPr>
              <w:t>Words addressed with a question or task</w:t>
            </w:r>
          </w:p>
        </w:tc>
        <w:tc>
          <w:tcPr>
            <w:tcW w:w="5507" w:type="dxa"/>
          </w:tcPr>
          <w:p w14:paraId="590F0FD8" w14:textId="77777777" w:rsidR="000F56D5" w:rsidRPr="000F56D5" w:rsidRDefault="000F56D5" w:rsidP="00ED3948">
            <w:pPr>
              <w:spacing w:after="0" w:line="240" w:lineRule="auto"/>
              <w:ind w:left="113" w:right="113"/>
              <w:jc w:val="center"/>
              <w:rPr>
                <w:b/>
                <w:sz w:val="20"/>
                <w:szCs w:val="20"/>
              </w:rPr>
            </w:pPr>
            <w:r w:rsidRPr="000F56D5">
              <w:rPr>
                <w:b/>
                <w:sz w:val="20"/>
                <w:szCs w:val="20"/>
              </w:rPr>
              <w:t xml:space="preserve">WORDS WORTH KNOWING </w:t>
            </w:r>
          </w:p>
          <w:p w14:paraId="31DFC250" w14:textId="77777777" w:rsidR="00E2774B" w:rsidRDefault="000F56D5" w:rsidP="00ED3948">
            <w:pPr>
              <w:spacing w:after="0" w:line="240" w:lineRule="auto"/>
              <w:ind w:left="113" w:right="113"/>
              <w:jc w:val="center"/>
              <w:rPr>
                <w:sz w:val="20"/>
                <w:szCs w:val="20"/>
              </w:rPr>
            </w:pPr>
            <w:r w:rsidRPr="000F56D5">
              <w:rPr>
                <w:sz w:val="20"/>
                <w:szCs w:val="20"/>
              </w:rPr>
              <w:t xml:space="preserve">General teaching suggestions are provided in </w:t>
            </w:r>
          </w:p>
          <w:p w14:paraId="702E3FAA" w14:textId="77777777" w:rsidR="000F56D5" w:rsidRPr="000F56D5" w:rsidRDefault="000F56D5" w:rsidP="00ED3948">
            <w:pPr>
              <w:spacing w:after="0" w:line="240" w:lineRule="auto"/>
              <w:ind w:left="113" w:right="113"/>
              <w:jc w:val="center"/>
              <w:rPr>
                <w:sz w:val="20"/>
                <w:szCs w:val="20"/>
              </w:rPr>
            </w:pPr>
            <w:proofErr w:type="gramStart"/>
            <w:r w:rsidRPr="000F56D5">
              <w:rPr>
                <w:sz w:val="20"/>
                <w:szCs w:val="20"/>
              </w:rPr>
              <w:t>the  Introduction</w:t>
            </w:r>
            <w:proofErr w:type="gramEnd"/>
          </w:p>
        </w:tc>
      </w:tr>
      <w:tr w:rsidR="000F56D5" w:rsidRPr="000F56D5" w14:paraId="1CACAAC5" w14:textId="77777777">
        <w:trPr>
          <w:cantSplit/>
          <w:trHeight w:val="3030"/>
        </w:trPr>
        <w:tc>
          <w:tcPr>
            <w:tcW w:w="869" w:type="dxa"/>
            <w:textDirection w:val="btLr"/>
          </w:tcPr>
          <w:p w14:paraId="68027A64" w14:textId="77777777" w:rsidR="000F56D5" w:rsidRPr="000F56D5" w:rsidRDefault="000F56D5" w:rsidP="00ED3948">
            <w:pPr>
              <w:spacing w:after="0" w:line="240" w:lineRule="auto"/>
              <w:jc w:val="center"/>
              <w:rPr>
                <w:b/>
                <w:sz w:val="20"/>
                <w:szCs w:val="20"/>
              </w:rPr>
            </w:pPr>
            <w:r w:rsidRPr="000F56D5">
              <w:rPr>
                <w:b/>
                <w:sz w:val="20"/>
                <w:szCs w:val="20"/>
              </w:rPr>
              <w:t xml:space="preserve">TEACHER PROVIDES DEFINITION </w:t>
            </w:r>
          </w:p>
          <w:p w14:paraId="421E397A" w14:textId="77777777" w:rsidR="000F56D5" w:rsidRPr="000F56D5" w:rsidRDefault="000F56D5" w:rsidP="00ED3948">
            <w:pPr>
              <w:spacing w:after="0" w:line="240" w:lineRule="auto"/>
              <w:ind w:left="113" w:right="113"/>
              <w:jc w:val="center"/>
              <w:rPr>
                <w:sz w:val="20"/>
                <w:szCs w:val="20"/>
              </w:rPr>
            </w:pPr>
            <w:r w:rsidRPr="000F56D5">
              <w:rPr>
                <w:sz w:val="20"/>
                <w:szCs w:val="20"/>
              </w:rPr>
              <w:t>not enough contextual clues provided in the text</w:t>
            </w:r>
          </w:p>
        </w:tc>
        <w:tc>
          <w:tcPr>
            <w:tcW w:w="4459" w:type="dxa"/>
            <w:vAlign w:val="center"/>
          </w:tcPr>
          <w:p w14:paraId="1C8FCD6C" w14:textId="77777777" w:rsidR="000F56D5" w:rsidRPr="000F56D5" w:rsidRDefault="000F56D5" w:rsidP="00ED3948">
            <w:pPr>
              <w:spacing w:after="0"/>
            </w:pPr>
            <w:proofErr w:type="gramStart"/>
            <w:r w:rsidRPr="000F56D5">
              <w:t>Particular, 12</w:t>
            </w:r>
            <w:proofErr w:type="gramEnd"/>
          </w:p>
          <w:p w14:paraId="53C86261" w14:textId="77777777" w:rsidR="000F56D5" w:rsidRPr="000F56D5" w:rsidRDefault="000F56D5" w:rsidP="00ED3948">
            <w:pPr>
              <w:spacing w:after="0"/>
            </w:pPr>
            <w:r w:rsidRPr="000F56D5">
              <w:t>Stonemason, 18</w:t>
            </w:r>
          </w:p>
          <w:p w14:paraId="4972FB47" w14:textId="77777777" w:rsidR="000F56D5" w:rsidRPr="000F56D5" w:rsidRDefault="000F56D5" w:rsidP="00ED3948">
            <w:pPr>
              <w:spacing w:after="0"/>
            </w:pPr>
            <w:r w:rsidRPr="000F56D5">
              <w:t>Addled, 22</w:t>
            </w:r>
          </w:p>
          <w:p w14:paraId="5B1EBD0A" w14:textId="77777777" w:rsidR="000F56D5" w:rsidRPr="000F56D5" w:rsidRDefault="000F56D5" w:rsidP="00ED3948">
            <w:pPr>
              <w:spacing w:after="0"/>
            </w:pPr>
          </w:p>
          <w:p w14:paraId="45471833" w14:textId="77777777" w:rsidR="000F56D5" w:rsidRPr="000F56D5" w:rsidRDefault="000F56D5" w:rsidP="00ED3948">
            <w:pPr>
              <w:spacing w:after="0"/>
            </w:pPr>
          </w:p>
        </w:tc>
        <w:tc>
          <w:tcPr>
            <w:tcW w:w="5507" w:type="dxa"/>
            <w:vAlign w:val="center"/>
          </w:tcPr>
          <w:p w14:paraId="53784820" w14:textId="77777777" w:rsidR="000F56D5" w:rsidRPr="000F56D5" w:rsidRDefault="000F56D5" w:rsidP="00ED3948">
            <w:r w:rsidRPr="000F56D5">
              <w:t>Jim Crow, 14</w:t>
            </w:r>
          </w:p>
          <w:p w14:paraId="4873C72B" w14:textId="77777777" w:rsidR="000F56D5" w:rsidRPr="000F56D5" w:rsidRDefault="000F56D5" w:rsidP="00ED3948"/>
        </w:tc>
      </w:tr>
      <w:tr w:rsidR="000F56D5" w:rsidRPr="000F56D5" w14:paraId="0B7A80CF" w14:textId="77777777">
        <w:trPr>
          <w:cantSplit/>
          <w:trHeight w:val="3682"/>
        </w:trPr>
        <w:tc>
          <w:tcPr>
            <w:tcW w:w="869" w:type="dxa"/>
            <w:textDirection w:val="btLr"/>
          </w:tcPr>
          <w:p w14:paraId="271FFB7E" w14:textId="77777777" w:rsidR="000F56D5" w:rsidRPr="000F56D5" w:rsidRDefault="000F56D5" w:rsidP="00ED3948">
            <w:pPr>
              <w:spacing w:after="0" w:line="240" w:lineRule="auto"/>
              <w:jc w:val="center"/>
              <w:rPr>
                <w:b/>
                <w:sz w:val="20"/>
                <w:szCs w:val="20"/>
              </w:rPr>
            </w:pPr>
            <w:r w:rsidRPr="000F56D5">
              <w:rPr>
                <w:b/>
                <w:sz w:val="20"/>
                <w:szCs w:val="20"/>
              </w:rPr>
              <w:t>STUDENTS FIGURE OUT THE MEANING</w:t>
            </w:r>
          </w:p>
          <w:p w14:paraId="10FFE5E5" w14:textId="77777777" w:rsidR="000F56D5" w:rsidRPr="000F56D5" w:rsidRDefault="000F56D5" w:rsidP="00ED3948">
            <w:pPr>
              <w:spacing w:after="0" w:line="240" w:lineRule="auto"/>
              <w:ind w:left="113" w:right="113"/>
              <w:jc w:val="center"/>
              <w:rPr>
                <w:sz w:val="20"/>
                <w:szCs w:val="20"/>
              </w:rPr>
            </w:pPr>
            <w:proofErr w:type="gramStart"/>
            <w:r w:rsidRPr="000F56D5">
              <w:rPr>
                <w:sz w:val="20"/>
                <w:szCs w:val="20"/>
              </w:rPr>
              <w:t>sufficient</w:t>
            </w:r>
            <w:proofErr w:type="gramEnd"/>
            <w:r w:rsidRPr="000F56D5">
              <w:rPr>
                <w:sz w:val="20"/>
                <w:szCs w:val="20"/>
              </w:rPr>
              <w:t xml:space="preserve"> context clues are provided in the text</w:t>
            </w:r>
          </w:p>
          <w:p w14:paraId="442342DB" w14:textId="77777777" w:rsidR="000F56D5" w:rsidRPr="000F56D5" w:rsidRDefault="000F56D5" w:rsidP="00ED3948">
            <w:pPr>
              <w:spacing w:after="0" w:line="240" w:lineRule="auto"/>
              <w:ind w:left="113" w:right="113"/>
              <w:jc w:val="center"/>
              <w:rPr>
                <w:sz w:val="20"/>
                <w:szCs w:val="20"/>
              </w:rPr>
            </w:pPr>
          </w:p>
          <w:p w14:paraId="17C89C09" w14:textId="77777777" w:rsidR="000F56D5" w:rsidRPr="000F56D5" w:rsidRDefault="000F56D5" w:rsidP="00ED3948">
            <w:pPr>
              <w:spacing w:after="0" w:line="240" w:lineRule="auto"/>
              <w:ind w:left="113" w:right="113"/>
              <w:jc w:val="center"/>
              <w:rPr>
                <w:sz w:val="20"/>
                <w:szCs w:val="20"/>
              </w:rPr>
            </w:pPr>
          </w:p>
          <w:p w14:paraId="0616BBE5" w14:textId="77777777" w:rsidR="000F56D5" w:rsidRPr="000F56D5" w:rsidRDefault="000F56D5" w:rsidP="00ED3948">
            <w:pPr>
              <w:spacing w:after="0" w:line="240" w:lineRule="auto"/>
              <w:ind w:left="113" w:right="113"/>
              <w:jc w:val="center"/>
              <w:rPr>
                <w:sz w:val="20"/>
                <w:szCs w:val="20"/>
              </w:rPr>
            </w:pPr>
          </w:p>
          <w:p w14:paraId="313303A1" w14:textId="77777777" w:rsidR="000F56D5" w:rsidRPr="000F56D5" w:rsidRDefault="000F56D5" w:rsidP="00ED3948">
            <w:pPr>
              <w:spacing w:after="0" w:line="240" w:lineRule="auto"/>
              <w:ind w:left="113" w:right="113"/>
              <w:jc w:val="center"/>
              <w:rPr>
                <w:sz w:val="20"/>
                <w:szCs w:val="20"/>
              </w:rPr>
            </w:pPr>
          </w:p>
          <w:p w14:paraId="0D1EFD40" w14:textId="77777777" w:rsidR="000F56D5" w:rsidRPr="000F56D5" w:rsidRDefault="000F56D5" w:rsidP="00ED3948">
            <w:pPr>
              <w:spacing w:after="0" w:line="240" w:lineRule="auto"/>
              <w:ind w:left="113" w:right="113"/>
              <w:jc w:val="center"/>
              <w:rPr>
                <w:sz w:val="20"/>
                <w:szCs w:val="20"/>
              </w:rPr>
            </w:pPr>
          </w:p>
        </w:tc>
        <w:tc>
          <w:tcPr>
            <w:tcW w:w="4459" w:type="dxa"/>
            <w:vAlign w:val="center"/>
          </w:tcPr>
          <w:p w14:paraId="78E637D8" w14:textId="77777777" w:rsidR="000F56D5" w:rsidRPr="000F56D5" w:rsidRDefault="000F56D5" w:rsidP="00ED3948">
            <w:pPr>
              <w:spacing w:after="0"/>
            </w:pPr>
            <w:r w:rsidRPr="000F56D5">
              <w:t>Confident, 12</w:t>
            </w:r>
          </w:p>
          <w:p w14:paraId="32F95121" w14:textId="77777777" w:rsidR="000F56D5" w:rsidRPr="000F56D5" w:rsidRDefault="000F56D5" w:rsidP="00ED3948">
            <w:pPr>
              <w:spacing w:after="0"/>
            </w:pPr>
            <w:r w:rsidRPr="000F56D5">
              <w:t>Blurted, 12</w:t>
            </w:r>
          </w:p>
          <w:p w14:paraId="21AA3BFA" w14:textId="77777777" w:rsidR="000F56D5" w:rsidRDefault="000F56D5" w:rsidP="00ED3948">
            <w:pPr>
              <w:spacing w:after="0"/>
            </w:pPr>
            <w:r w:rsidRPr="000F56D5">
              <w:t>Reckon, 12</w:t>
            </w:r>
          </w:p>
          <w:p w14:paraId="1ACBA942" w14:textId="77777777" w:rsidR="001E1701" w:rsidRPr="000F56D5" w:rsidRDefault="001E1701" w:rsidP="00ED3948">
            <w:pPr>
              <w:spacing w:after="0"/>
            </w:pPr>
            <w:r>
              <w:t>Heart, 14</w:t>
            </w:r>
          </w:p>
          <w:p w14:paraId="12290EBD" w14:textId="77777777" w:rsidR="000F56D5" w:rsidRPr="000F56D5" w:rsidRDefault="000F56D5" w:rsidP="00ED3948">
            <w:pPr>
              <w:spacing w:after="0"/>
            </w:pPr>
            <w:r w:rsidRPr="000F56D5">
              <w:t>Squared, 14</w:t>
            </w:r>
          </w:p>
          <w:p w14:paraId="4C272042" w14:textId="77777777" w:rsidR="000F56D5" w:rsidRPr="000F56D5" w:rsidRDefault="000F56D5" w:rsidP="00ED3948">
            <w:pPr>
              <w:spacing w:after="0"/>
            </w:pPr>
            <w:r w:rsidRPr="000F56D5">
              <w:t>Bounded, 14</w:t>
            </w:r>
          </w:p>
          <w:p w14:paraId="140D5547" w14:textId="77777777" w:rsidR="000F56D5" w:rsidRPr="000F56D5" w:rsidRDefault="000F56D5" w:rsidP="00ED3948">
            <w:pPr>
              <w:spacing w:after="0"/>
            </w:pPr>
            <w:r w:rsidRPr="000F56D5">
              <w:t>Strutted, 16</w:t>
            </w:r>
          </w:p>
          <w:p w14:paraId="5E8D3B57" w14:textId="77777777" w:rsidR="000F56D5" w:rsidRPr="000F56D5" w:rsidRDefault="000F56D5" w:rsidP="00ED3948">
            <w:pPr>
              <w:spacing w:after="0"/>
            </w:pPr>
            <w:r w:rsidRPr="000F56D5">
              <w:t>Staggered, 16</w:t>
            </w:r>
          </w:p>
          <w:p w14:paraId="6B2A5B6F" w14:textId="77777777" w:rsidR="000F56D5" w:rsidRPr="000F56D5" w:rsidRDefault="000F56D5" w:rsidP="00ED3948">
            <w:pPr>
              <w:spacing w:after="0"/>
            </w:pPr>
            <w:r w:rsidRPr="000F56D5">
              <w:t>Determined, 22</w:t>
            </w:r>
          </w:p>
          <w:p w14:paraId="5302A191" w14:textId="77777777" w:rsidR="000F56D5" w:rsidRPr="000F56D5" w:rsidRDefault="000F56D5" w:rsidP="00ED3948">
            <w:pPr>
              <w:spacing w:after="0"/>
            </w:pPr>
            <w:r w:rsidRPr="000F56D5">
              <w:t>Chiseled, 24</w:t>
            </w:r>
          </w:p>
        </w:tc>
        <w:tc>
          <w:tcPr>
            <w:tcW w:w="5507" w:type="dxa"/>
            <w:vAlign w:val="center"/>
          </w:tcPr>
          <w:p w14:paraId="26FD156A" w14:textId="77777777" w:rsidR="000F56D5" w:rsidRPr="000F56D5" w:rsidRDefault="000F56D5" w:rsidP="00ED3948">
            <w:pPr>
              <w:spacing w:after="0" w:line="240" w:lineRule="auto"/>
            </w:pPr>
            <w:r w:rsidRPr="000F56D5">
              <w:t>Confident, 12</w:t>
            </w:r>
          </w:p>
          <w:p w14:paraId="562B3FE6" w14:textId="77777777" w:rsidR="000F56D5" w:rsidRPr="000F56D5" w:rsidRDefault="000F56D5" w:rsidP="00ED3948">
            <w:pPr>
              <w:spacing w:after="0" w:line="240" w:lineRule="auto"/>
            </w:pPr>
            <w:r w:rsidRPr="000F56D5">
              <w:t>Square, 14</w:t>
            </w:r>
          </w:p>
          <w:p w14:paraId="543F43D4" w14:textId="77777777" w:rsidR="000F56D5" w:rsidRPr="000F56D5" w:rsidRDefault="000F56D5" w:rsidP="00ED3948">
            <w:pPr>
              <w:spacing w:after="0" w:line="240" w:lineRule="auto"/>
            </w:pPr>
            <w:r w:rsidRPr="000F56D5">
              <w:t>Glaring, 14</w:t>
            </w:r>
          </w:p>
          <w:p w14:paraId="1A19FDBA" w14:textId="77777777" w:rsidR="000F56D5" w:rsidRPr="000F56D5" w:rsidRDefault="000F56D5" w:rsidP="00ED3948">
            <w:pPr>
              <w:spacing w:after="0" w:line="240" w:lineRule="auto"/>
            </w:pPr>
            <w:r w:rsidRPr="000F56D5">
              <w:t>Inched, 14</w:t>
            </w:r>
          </w:p>
          <w:p w14:paraId="722776A6" w14:textId="77777777" w:rsidR="000F56D5" w:rsidRPr="000F56D5" w:rsidRDefault="000F56D5" w:rsidP="00ED3948">
            <w:pPr>
              <w:spacing w:after="0" w:line="240" w:lineRule="auto"/>
            </w:pPr>
            <w:r w:rsidRPr="000F56D5">
              <w:t>Spectacular, 18</w:t>
            </w:r>
          </w:p>
          <w:p w14:paraId="6EFFB357" w14:textId="77777777" w:rsidR="000F56D5" w:rsidRDefault="000F56D5" w:rsidP="00ED3948">
            <w:pPr>
              <w:spacing w:after="0" w:line="240" w:lineRule="auto"/>
            </w:pPr>
            <w:r w:rsidRPr="000F56D5">
              <w:t>Clenched, 24</w:t>
            </w:r>
          </w:p>
          <w:p w14:paraId="62900651" w14:textId="77777777" w:rsidR="001E1701" w:rsidRDefault="001E1701" w:rsidP="00ED3948">
            <w:pPr>
              <w:spacing w:after="0" w:line="240" w:lineRule="auto"/>
            </w:pPr>
            <w:r>
              <w:t>Folded, 14</w:t>
            </w:r>
          </w:p>
          <w:p w14:paraId="4A4F390D" w14:textId="77777777" w:rsidR="001E1701" w:rsidRDefault="001E1701" w:rsidP="00ED3948">
            <w:pPr>
              <w:spacing w:after="0" w:line="240" w:lineRule="auto"/>
            </w:pPr>
            <w:r>
              <w:t>Fare, 14</w:t>
            </w:r>
          </w:p>
          <w:p w14:paraId="5C4C8994" w14:textId="77777777" w:rsidR="001E1701" w:rsidRDefault="001E1701" w:rsidP="00ED3948">
            <w:pPr>
              <w:spacing w:after="0" w:line="240" w:lineRule="auto"/>
            </w:pPr>
            <w:r>
              <w:t>Edge, 18</w:t>
            </w:r>
          </w:p>
          <w:p w14:paraId="7F46D525" w14:textId="77777777" w:rsidR="001E1701" w:rsidRDefault="001E1701" w:rsidP="00ED3948">
            <w:pPr>
              <w:spacing w:after="0" w:line="240" w:lineRule="auto"/>
            </w:pPr>
            <w:r>
              <w:t>Steal, 18</w:t>
            </w:r>
          </w:p>
          <w:p w14:paraId="5B6BD93C" w14:textId="77777777" w:rsidR="001E1701" w:rsidRDefault="001E1701" w:rsidP="00ED3948">
            <w:pPr>
              <w:spacing w:after="0" w:line="240" w:lineRule="auto"/>
            </w:pPr>
            <w:r>
              <w:t>Ruins, 22</w:t>
            </w:r>
          </w:p>
          <w:p w14:paraId="5379C91C" w14:textId="77777777" w:rsidR="001E1701" w:rsidRDefault="001E1701" w:rsidP="00ED3948">
            <w:pPr>
              <w:spacing w:after="0" w:line="240" w:lineRule="auto"/>
            </w:pPr>
            <w:r>
              <w:t>Protection, 22</w:t>
            </w:r>
          </w:p>
          <w:p w14:paraId="022509BF" w14:textId="77777777" w:rsidR="001E1701" w:rsidRDefault="001E1701" w:rsidP="00ED3948">
            <w:pPr>
              <w:spacing w:after="0" w:line="240" w:lineRule="auto"/>
            </w:pPr>
            <w:r>
              <w:t>Steady, 22</w:t>
            </w:r>
          </w:p>
          <w:p w14:paraId="61F39E4E" w14:textId="77777777" w:rsidR="001E1701" w:rsidRDefault="001E1701" w:rsidP="00ED3948">
            <w:pPr>
              <w:spacing w:after="0" w:line="240" w:lineRule="auto"/>
            </w:pPr>
            <w:r>
              <w:t>Route, 22</w:t>
            </w:r>
          </w:p>
          <w:p w14:paraId="5A0CFFD6" w14:textId="77777777" w:rsidR="001E1701" w:rsidRDefault="001E1701" w:rsidP="00ED3948">
            <w:pPr>
              <w:spacing w:after="0" w:line="240" w:lineRule="auto"/>
            </w:pPr>
            <w:r>
              <w:t>Approached, 24</w:t>
            </w:r>
          </w:p>
          <w:p w14:paraId="3FBF9BFE" w14:textId="77777777" w:rsidR="001E1701" w:rsidRDefault="001E1701" w:rsidP="00ED3948">
            <w:pPr>
              <w:spacing w:after="0" w:line="240" w:lineRule="auto"/>
            </w:pPr>
            <w:r>
              <w:t>Rising, 24</w:t>
            </w:r>
          </w:p>
          <w:p w14:paraId="34D044A7" w14:textId="77777777" w:rsidR="001E1701" w:rsidRPr="000F56D5" w:rsidRDefault="001E1701" w:rsidP="00ED3948">
            <w:pPr>
              <w:spacing w:after="0" w:line="240" w:lineRule="auto"/>
            </w:pPr>
          </w:p>
          <w:p w14:paraId="34E68B4B" w14:textId="77777777" w:rsidR="000F56D5" w:rsidRPr="000F56D5" w:rsidRDefault="000F56D5" w:rsidP="00ED3948">
            <w:pPr>
              <w:spacing w:after="0" w:line="240" w:lineRule="auto"/>
            </w:pPr>
          </w:p>
        </w:tc>
      </w:tr>
    </w:tbl>
    <w:p w14:paraId="75AC4064" w14:textId="77777777" w:rsidR="00D26C71" w:rsidRDefault="00D26C71" w:rsidP="001034D9">
      <w:pPr>
        <w:spacing w:after="0" w:line="360" w:lineRule="auto"/>
        <w:rPr>
          <w:rFonts w:asciiTheme="minorHAnsi" w:hAnsiTheme="minorHAnsi" w:cstheme="minorHAnsi"/>
          <w:sz w:val="32"/>
          <w:szCs w:val="32"/>
          <w:u w:val="single"/>
        </w:rPr>
      </w:pPr>
    </w:p>
    <w:p w14:paraId="6C2F2932" w14:textId="77777777" w:rsidR="00286F6B" w:rsidRPr="000F56D5" w:rsidRDefault="00172736" w:rsidP="001034D9">
      <w:pPr>
        <w:spacing w:after="0" w:line="360" w:lineRule="auto"/>
        <w:rPr>
          <w:rFonts w:asciiTheme="minorHAnsi" w:hAnsiTheme="minorHAnsi" w:cstheme="minorHAnsi"/>
          <w:sz w:val="32"/>
          <w:szCs w:val="32"/>
          <w:u w:val="single"/>
        </w:rPr>
      </w:pPr>
      <w:r w:rsidRPr="000F56D5">
        <w:rPr>
          <w:rFonts w:asciiTheme="minorHAnsi" w:hAnsiTheme="minorHAnsi" w:cstheme="minorHAnsi"/>
          <w:sz w:val="32"/>
          <w:szCs w:val="32"/>
          <w:u w:val="single"/>
        </w:rPr>
        <w:t xml:space="preserve">Culminating </w:t>
      </w:r>
      <w:r w:rsidR="00144A4B" w:rsidRPr="000F56D5">
        <w:rPr>
          <w:rFonts w:asciiTheme="minorHAnsi" w:hAnsiTheme="minorHAnsi" w:cstheme="minorHAnsi"/>
          <w:sz w:val="32"/>
          <w:szCs w:val="32"/>
          <w:u w:val="single"/>
        </w:rPr>
        <w:t>Task</w:t>
      </w:r>
    </w:p>
    <w:p w14:paraId="684C6084" w14:textId="77777777" w:rsidR="001C1D02" w:rsidRPr="000F56D5" w:rsidRDefault="00CA218E" w:rsidP="001034D9">
      <w:pPr>
        <w:numPr>
          <w:ilvl w:val="0"/>
          <w:numId w:val="6"/>
        </w:numPr>
        <w:spacing w:after="0" w:line="360" w:lineRule="auto"/>
        <w:rPr>
          <w:rFonts w:asciiTheme="minorHAnsi" w:hAnsiTheme="minorHAnsi" w:cstheme="minorHAnsi"/>
          <w:sz w:val="24"/>
          <w:szCs w:val="24"/>
        </w:rPr>
      </w:pPr>
      <w:r w:rsidRPr="000F56D5">
        <w:rPr>
          <w:rFonts w:asciiTheme="minorHAnsi" w:hAnsiTheme="minorHAnsi" w:cstheme="minorHAnsi"/>
          <w:sz w:val="24"/>
          <w:szCs w:val="24"/>
        </w:rPr>
        <w:t xml:space="preserve">Re-Read, </w:t>
      </w:r>
      <w:r w:rsidR="001C1D02" w:rsidRPr="000F56D5">
        <w:rPr>
          <w:rFonts w:asciiTheme="minorHAnsi" w:hAnsiTheme="minorHAnsi" w:cstheme="minorHAnsi"/>
          <w:sz w:val="24"/>
          <w:szCs w:val="24"/>
        </w:rPr>
        <w:t>Think, Discuss, Write</w:t>
      </w:r>
    </w:p>
    <w:p w14:paraId="551FA3CF" w14:textId="77777777" w:rsidR="008E2A17" w:rsidRPr="00552DDC" w:rsidRDefault="008E2A17" w:rsidP="00386B26">
      <w:pPr>
        <w:spacing w:after="0" w:line="360" w:lineRule="auto"/>
        <w:ind w:left="360"/>
        <w:rPr>
          <w:rFonts w:asciiTheme="minorHAnsi" w:hAnsiTheme="minorHAnsi" w:cstheme="minorHAnsi"/>
          <w:i/>
          <w:sz w:val="24"/>
          <w:szCs w:val="24"/>
        </w:rPr>
      </w:pPr>
      <w:r w:rsidRPr="00552DDC">
        <w:rPr>
          <w:rFonts w:asciiTheme="minorHAnsi" w:hAnsiTheme="minorHAnsi" w:cstheme="minorHAnsi"/>
          <w:i/>
          <w:sz w:val="24"/>
          <w:szCs w:val="24"/>
        </w:rPr>
        <w:t xml:space="preserve">Use details from the story that describe </w:t>
      </w:r>
      <w:r w:rsidR="00D45D6D" w:rsidRPr="00552DDC">
        <w:rPr>
          <w:rFonts w:asciiTheme="minorHAnsi" w:hAnsiTheme="minorHAnsi" w:cstheme="minorHAnsi"/>
          <w:i/>
          <w:sz w:val="24"/>
          <w:szCs w:val="24"/>
        </w:rPr>
        <w:t>what Tricia Ann learned from the people she met and places she visited on her way to Someplace Special</w:t>
      </w:r>
      <w:r w:rsidR="00D26C71">
        <w:rPr>
          <w:rFonts w:asciiTheme="minorHAnsi" w:hAnsiTheme="minorHAnsi" w:cstheme="minorHAnsi"/>
          <w:i/>
          <w:sz w:val="24"/>
          <w:szCs w:val="24"/>
        </w:rPr>
        <w:t>.</w:t>
      </w:r>
    </w:p>
    <w:p w14:paraId="39DC1FB4" w14:textId="77777777" w:rsidR="00E8753A" w:rsidRDefault="00E8753A" w:rsidP="00386B26">
      <w:pPr>
        <w:spacing w:after="0" w:line="360" w:lineRule="auto"/>
        <w:ind w:left="720"/>
        <w:rPr>
          <w:rFonts w:asciiTheme="minorHAnsi" w:hAnsiTheme="minorHAnsi" w:cstheme="minorHAnsi"/>
          <w:sz w:val="24"/>
          <w:szCs w:val="24"/>
        </w:rPr>
      </w:pPr>
      <w:r w:rsidRPr="00552DDC">
        <w:rPr>
          <w:rFonts w:asciiTheme="minorHAnsi" w:hAnsiTheme="minorHAnsi" w:cstheme="minorHAnsi"/>
          <w:sz w:val="24"/>
          <w:szCs w:val="24"/>
        </w:rPr>
        <w:t xml:space="preserve">Answer:  Through her encounters, Tricia Ann is constantly reminded to believe in herself and that the places she visits demonstrate </w:t>
      </w:r>
      <w:r w:rsidR="00D45D6D" w:rsidRPr="00552DDC">
        <w:rPr>
          <w:rFonts w:asciiTheme="minorHAnsi" w:hAnsiTheme="minorHAnsi" w:cstheme="minorHAnsi"/>
          <w:sz w:val="24"/>
          <w:szCs w:val="24"/>
        </w:rPr>
        <w:t>unfair the laws are</w:t>
      </w:r>
      <w:r w:rsidR="008E2A17" w:rsidRPr="00552DDC">
        <w:rPr>
          <w:rFonts w:asciiTheme="minorHAnsi" w:hAnsiTheme="minorHAnsi" w:cstheme="minorHAnsi"/>
          <w:sz w:val="24"/>
          <w:szCs w:val="24"/>
        </w:rPr>
        <w:t xml:space="preserve"> for “people of color.”</w:t>
      </w:r>
    </w:p>
    <w:p w14:paraId="4CB91E9F" w14:textId="77777777" w:rsidR="00D138FB" w:rsidRDefault="00D138FB" w:rsidP="00386B26">
      <w:pPr>
        <w:pStyle w:val="CommentText"/>
        <w:ind w:left="720"/>
      </w:pPr>
      <w:r>
        <w:t>This is just th</w:t>
      </w:r>
      <w:r w:rsidR="00D26C71">
        <w:t xml:space="preserve">e gist of the response; </w:t>
      </w:r>
      <w:r>
        <w:t>students’ responses should be more detailed with evidence from the text. (</w:t>
      </w:r>
      <w:r w:rsidR="00D26C71">
        <w:t xml:space="preserve">i.e., </w:t>
      </w:r>
      <w:r>
        <w:t>the different bits of advice she got and the specific experiences she had on her way that taught her tough lessons.)</w:t>
      </w:r>
    </w:p>
    <w:p w14:paraId="74D8989E" w14:textId="77777777" w:rsidR="00172736" w:rsidRPr="00552DDC" w:rsidRDefault="00172736" w:rsidP="001034D9">
      <w:pPr>
        <w:spacing w:after="0" w:line="360" w:lineRule="auto"/>
        <w:rPr>
          <w:rFonts w:asciiTheme="minorHAnsi" w:hAnsiTheme="minorHAnsi" w:cstheme="minorHAnsi"/>
          <w:sz w:val="32"/>
          <w:szCs w:val="32"/>
          <w:u w:val="single"/>
        </w:rPr>
      </w:pPr>
      <w:r w:rsidRPr="00552DDC">
        <w:rPr>
          <w:rFonts w:asciiTheme="minorHAnsi" w:hAnsiTheme="minorHAnsi" w:cstheme="minorHAnsi"/>
          <w:sz w:val="32"/>
          <w:szCs w:val="32"/>
          <w:u w:val="single"/>
        </w:rPr>
        <w:t xml:space="preserve">Additional </w:t>
      </w:r>
      <w:r w:rsidR="00B474EF" w:rsidRPr="00552DDC">
        <w:rPr>
          <w:rFonts w:asciiTheme="minorHAnsi" w:hAnsiTheme="minorHAnsi" w:cstheme="minorHAnsi"/>
          <w:sz w:val="32"/>
          <w:szCs w:val="32"/>
          <w:u w:val="single"/>
        </w:rPr>
        <w:t>Task</w:t>
      </w:r>
      <w:r w:rsidR="004661F5" w:rsidRPr="00552DDC">
        <w:rPr>
          <w:rFonts w:asciiTheme="minorHAnsi" w:hAnsiTheme="minorHAnsi" w:cstheme="minorHAnsi"/>
          <w:sz w:val="32"/>
          <w:szCs w:val="32"/>
          <w:u w:val="single"/>
        </w:rPr>
        <w:t>s</w:t>
      </w:r>
    </w:p>
    <w:p w14:paraId="3463E3F4" w14:textId="77777777" w:rsidR="00413057" w:rsidRPr="00552DDC" w:rsidRDefault="00413057" w:rsidP="00413057">
      <w:pPr>
        <w:pStyle w:val="ListParagraph"/>
        <w:numPr>
          <w:ilvl w:val="0"/>
          <w:numId w:val="6"/>
        </w:numPr>
        <w:spacing w:after="0" w:line="360" w:lineRule="auto"/>
        <w:rPr>
          <w:rFonts w:asciiTheme="minorHAnsi" w:hAnsiTheme="minorHAnsi" w:cstheme="minorHAnsi"/>
          <w:i/>
          <w:sz w:val="24"/>
          <w:szCs w:val="24"/>
        </w:rPr>
      </w:pPr>
      <w:r w:rsidRPr="00552DDC">
        <w:rPr>
          <w:rFonts w:asciiTheme="minorHAnsi" w:hAnsiTheme="minorHAnsi" w:cstheme="minorHAnsi"/>
          <w:i/>
          <w:sz w:val="24"/>
          <w:szCs w:val="24"/>
        </w:rPr>
        <w:t>Why would the character Mama Frances refer to the library as “a doorway to freedom?”</w:t>
      </w:r>
    </w:p>
    <w:p w14:paraId="772CD989" w14:textId="77777777" w:rsidR="00F8197E" w:rsidRPr="00552DDC" w:rsidRDefault="00545861" w:rsidP="00386B26">
      <w:pPr>
        <w:spacing w:after="100" w:afterAutospacing="1" w:line="360" w:lineRule="auto"/>
        <w:ind w:firstLine="720"/>
        <w:rPr>
          <w:rFonts w:asciiTheme="minorHAnsi" w:hAnsiTheme="minorHAnsi" w:cstheme="minorHAnsi"/>
          <w:sz w:val="24"/>
          <w:szCs w:val="24"/>
        </w:rPr>
      </w:pPr>
      <w:r w:rsidRPr="00552DDC">
        <w:rPr>
          <w:rFonts w:asciiTheme="minorHAnsi" w:hAnsiTheme="minorHAnsi" w:cstheme="minorHAnsi"/>
          <w:sz w:val="24"/>
          <w:szCs w:val="24"/>
        </w:rPr>
        <w:t xml:space="preserve">Answer:  </w:t>
      </w:r>
      <w:r w:rsidR="00E8753A" w:rsidRPr="00552DDC">
        <w:rPr>
          <w:rFonts w:asciiTheme="minorHAnsi" w:hAnsiTheme="minorHAnsi" w:cstheme="minorHAnsi"/>
          <w:sz w:val="24"/>
          <w:szCs w:val="24"/>
        </w:rPr>
        <w:t>Because there is a place in the world where everyone is treated equally, creating hope</w:t>
      </w:r>
      <w:r w:rsidR="00413057" w:rsidRPr="00552DDC">
        <w:rPr>
          <w:rFonts w:asciiTheme="minorHAnsi" w:hAnsiTheme="minorHAnsi" w:cstheme="minorHAnsi"/>
          <w:sz w:val="24"/>
          <w:szCs w:val="24"/>
        </w:rPr>
        <w:t>.</w:t>
      </w:r>
    </w:p>
    <w:p w14:paraId="0EA24B11" w14:textId="77777777" w:rsidR="00E22959" w:rsidRPr="00386B26" w:rsidRDefault="00413057" w:rsidP="00386B26">
      <w:pPr>
        <w:pStyle w:val="ListParagraph"/>
        <w:numPr>
          <w:ilvl w:val="0"/>
          <w:numId w:val="6"/>
        </w:numPr>
        <w:spacing w:after="0" w:line="360" w:lineRule="auto"/>
        <w:rPr>
          <w:rFonts w:asciiTheme="minorHAnsi" w:hAnsiTheme="minorHAnsi" w:cstheme="minorHAnsi"/>
          <w:sz w:val="24"/>
          <w:szCs w:val="24"/>
        </w:rPr>
      </w:pPr>
      <w:r w:rsidRPr="00552DDC">
        <w:rPr>
          <w:rFonts w:asciiTheme="minorHAnsi" w:hAnsiTheme="minorHAnsi" w:cstheme="minorHAnsi"/>
          <w:sz w:val="24"/>
          <w:szCs w:val="24"/>
        </w:rPr>
        <w:t>Fluency</w:t>
      </w:r>
      <w:r w:rsidR="00386B26">
        <w:rPr>
          <w:rFonts w:asciiTheme="minorHAnsi" w:hAnsiTheme="minorHAnsi" w:cstheme="minorHAnsi"/>
          <w:sz w:val="24"/>
          <w:szCs w:val="24"/>
        </w:rPr>
        <w:t xml:space="preserve">: </w:t>
      </w:r>
      <w:r w:rsidR="004C4900" w:rsidRPr="00386B26">
        <w:rPr>
          <w:rFonts w:asciiTheme="minorHAnsi" w:hAnsiTheme="minorHAnsi" w:cstheme="minorHAnsi"/>
          <w:sz w:val="24"/>
          <w:szCs w:val="24"/>
        </w:rPr>
        <w:t>Possible</w:t>
      </w:r>
      <w:r w:rsidR="005F5E71" w:rsidRPr="00386B26">
        <w:rPr>
          <w:rFonts w:asciiTheme="minorHAnsi" w:hAnsiTheme="minorHAnsi" w:cstheme="minorHAnsi"/>
          <w:sz w:val="24"/>
          <w:szCs w:val="24"/>
        </w:rPr>
        <w:t xml:space="preserve"> examples of d</w:t>
      </w:r>
      <w:r w:rsidRPr="00386B26">
        <w:rPr>
          <w:rFonts w:asciiTheme="minorHAnsi" w:hAnsiTheme="minorHAnsi" w:cstheme="minorHAnsi"/>
          <w:sz w:val="24"/>
          <w:szCs w:val="24"/>
        </w:rPr>
        <w:t xml:space="preserve">ialect </w:t>
      </w:r>
      <w:r w:rsidR="005F5E71" w:rsidRPr="00386B26">
        <w:rPr>
          <w:rFonts w:asciiTheme="minorHAnsi" w:hAnsiTheme="minorHAnsi" w:cstheme="minorHAnsi"/>
          <w:sz w:val="24"/>
          <w:szCs w:val="24"/>
        </w:rPr>
        <w:t>from the story</w:t>
      </w:r>
      <w:r w:rsidRPr="00386B26">
        <w:rPr>
          <w:rFonts w:asciiTheme="minorHAnsi" w:hAnsiTheme="minorHAnsi" w:cstheme="minorHAnsi"/>
          <w:sz w:val="24"/>
          <w:szCs w:val="24"/>
        </w:rPr>
        <w:t>.</w:t>
      </w:r>
    </w:p>
    <w:p w14:paraId="03268D0B" w14:textId="77777777" w:rsidR="00D138FB" w:rsidRDefault="00D138FB" w:rsidP="004C4900">
      <w:pPr>
        <w:spacing w:after="100" w:afterAutospacing="1" w:line="240" w:lineRule="auto"/>
        <w:ind w:left="720"/>
        <w:rPr>
          <w:rFonts w:asciiTheme="minorHAnsi" w:hAnsiTheme="minorHAnsi" w:cstheme="minorHAnsi"/>
          <w:sz w:val="24"/>
          <w:szCs w:val="24"/>
        </w:rPr>
      </w:pPr>
      <w:r>
        <w:rPr>
          <w:rFonts w:asciiTheme="minorHAnsi" w:hAnsiTheme="minorHAnsi" w:cstheme="minorHAnsi"/>
          <w:sz w:val="24"/>
          <w:szCs w:val="24"/>
        </w:rPr>
        <w:t>Page 12, beginning with “Mama Frances chuckled…” until the end of that page.</w:t>
      </w:r>
    </w:p>
    <w:p w14:paraId="78FD8582" w14:textId="77777777" w:rsidR="00D138FB" w:rsidRDefault="00D138FB" w:rsidP="004C4900">
      <w:pPr>
        <w:spacing w:after="100" w:afterAutospacing="1" w:line="240" w:lineRule="auto"/>
        <w:ind w:left="720"/>
        <w:rPr>
          <w:rFonts w:asciiTheme="minorHAnsi" w:hAnsiTheme="minorHAnsi" w:cstheme="minorHAnsi"/>
          <w:sz w:val="24"/>
          <w:szCs w:val="24"/>
        </w:rPr>
      </w:pPr>
      <w:r>
        <w:rPr>
          <w:rFonts w:asciiTheme="minorHAnsi" w:hAnsiTheme="minorHAnsi" w:cstheme="minorHAnsi"/>
          <w:sz w:val="24"/>
          <w:szCs w:val="24"/>
        </w:rPr>
        <w:t>Page 18, beginning at the top of the page, until …</w:t>
      </w:r>
      <w:r w:rsidRPr="00D138FB">
        <w:rPr>
          <w:rFonts w:asciiTheme="minorHAnsi" w:hAnsiTheme="minorHAnsi" w:cstheme="minorHAnsi"/>
          <w:i/>
          <w:sz w:val="24"/>
          <w:szCs w:val="24"/>
        </w:rPr>
        <w:t>Jimmy Le called after her</w:t>
      </w:r>
      <w:r>
        <w:rPr>
          <w:rFonts w:asciiTheme="minorHAnsi" w:hAnsiTheme="minorHAnsi" w:cstheme="minorHAnsi"/>
          <w:sz w:val="24"/>
          <w:szCs w:val="24"/>
        </w:rPr>
        <w:t>.</w:t>
      </w:r>
    </w:p>
    <w:p w14:paraId="30F7B401" w14:textId="77777777" w:rsidR="00D138FB" w:rsidRPr="00552DDC" w:rsidRDefault="00D138FB" w:rsidP="004C4900">
      <w:pPr>
        <w:spacing w:after="100" w:afterAutospacing="1" w:line="240" w:lineRule="auto"/>
        <w:ind w:left="720"/>
        <w:rPr>
          <w:rFonts w:asciiTheme="minorHAnsi" w:hAnsiTheme="minorHAnsi" w:cstheme="minorHAnsi"/>
          <w:sz w:val="24"/>
          <w:szCs w:val="24"/>
        </w:rPr>
      </w:pPr>
      <w:r>
        <w:rPr>
          <w:rFonts w:asciiTheme="minorHAnsi" w:hAnsiTheme="minorHAnsi" w:cstheme="minorHAnsi"/>
          <w:sz w:val="24"/>
          <w:szCs w:val="24"/>
        </w:rPr>
        <w:t>Page 22, beginning with “You lost child…” until the end of the page.</w:t>
      </w:r>
    </w:p>
    <w:p w14:paraId="29C16ACC" w14:textId="77777777" w:rsidR="000E5A21" w:rsidRPr="00386B26" w:rsidRDefault="000E5A21" w:rsidP="00386B26">
      <w:pPr>
        <w:pStyle w:val="ListParagraph"/>
        <w:numPr>
          <w:ilvl w:val="0"/>
          <w:numId w:val="6"/>
        </w:numPr>
        <w:spacing w:after="0" w:line="360" w:lineRule="auto"/>
        <w:rPr>
          <w:rFonts w:asciiTheme="minorHAnsi" w:hAnsiTheme="minorHAnsi" w:cstheme="minorHAnsi"/>
          <w:sz w:val="24"/>
          <w:szCs w:val="24"/>
        </w:rPr>
      </w:pPr>
      <w:r w:rsidRPr="00552DDC">
        <w:rPr>
          <w:rFonts w:asciiTheme="minorHAnsi" w:hAnsiTheme="minorHAnsi" w:cstheme="minorHAnsi"/>
          <w:sz w:val="24"/>
          <w:szCs w:val="24"/>
        </w:rPr>
        <w:t>Word Choice:</w:t>
      </w:r>
      <w:r w:rsidR="00386B26">
        <w:rPr>
          <w:rFonts w:asciiTheme="minorHAnsi" w:hAnsiTheme="minorHAnsi" w:cstheme="minorHAnsi"/>
          <w:sz w:val="24"/>
          <w:szCs w:val="24"/>
        </w:rPr>
        <w:t xml:space="preserve"> </w:t>
      </w:r>
      <w:r w:rsidRPr="00386B26">
        <w:rPr>
          <w:rFonts w:asciiTheme="minorHAnsi" w:hAnsiTheme="minorHAnsi" w:cstheme="minorHAnsi"/>
          <w:sz w:val="24"/>
          <w:szCs w:val="24"/>
        </w:rPr>
        <w:t>Have the students identify the words (verbs) the author uses to describe how Tricia Ann mo</w:t>
      </w:r>
      <w:r w:rsidR="006E195D" w:rsidRPr="00386B26">
        <w:rPr>
          <w:rFonts w:asciiTheme="minorHAnsi" w:hAnsiTheme="minorHAnsi" w:cstheme="minorHAnsi"/>
          <w:sz w:val="24"/>
          <w:szCs w:val="24"/>
        </w:rPr>
        <w:t>ves through the story.  How do</w:t>
      </w:r>
      <w:r w:rsidRPr="00386B26">
        <w:rPr>
          <w:rFonts w:asciiTheme="minorHAnsi" w:hAnsiTheme="minorHAnsi" w:cstheme="minorHAnsi"/>
          <w:sz w:val="24"/>
          <w:szCs w:val="24"/>
        </w:rPr>
        <w:t xml:space="preserve"> the word</w:t>
      </w:r>
      <w:r w:rsidR="006E195D" w:rsidRPr="00386B26">
        <w:rPr>
          <w:rFonts w:asciiTheme="minorHAnsi" w:hAnsiTheme="minorHAnsi" w:cstheme="minorHAnsi"/>
          <w:sz w:val="24"/>
          <w:szCs w:val="24"/>
        </w:rPr>
        <w:t>s (verbs) illustrate Tricia Ann’s</w:t>
      </w:r>
      <w:r w:rsidRPr="00386B26">
        <w:rPr>
          <w:rFonts w:asciiTheme="minorHAnsi" w:hAnsiTheme="minorHAnsi" w:cstheme="minorHAnsi"/>
          <w:sz w:val="24"/>
          <w:szCs w:val="24"/>
        </w:rPr>
        <w:t xml:space="preserve"> </w:t>
      </w:r>
      <w:r w:rsidR="006E195D" w:rsidRPr="00386B26">
        <w:rPr>
          <w:rFonts w:asciiTheme="minorHAnsi" w:hAnsiTheme="minorHAnsi" w:cstheme="minorHAnsi"/>
          <w:sz w:val="24"/>
          <w:szCs w:val="24"/>
        </w:rPr>
        <w:t>changes?</w:t>
      </w:r>
    </w:p>
    <w:p w14:paraId="7C2AE52E" w14:textId="77777777" w:rsidR="000E5A21" w:rsidRPr="00552DDC" w:rsidRDefault="000E5A21" w:rsidP="00386B26">
      <w:pPr>
        <w:spacing w:after="100" w:afterAutospacing="1" w:line="360" w:lineRule="auto"/>
        <w:ind w:left="720"/>
        <w:rPr>
          <w:rFonts w:asciiTheme="minorHAnsi" w:hAnsiTheme="minorHAnsi" w:cstheme="minorHAnsi"/>
          <w:sz w:val="24"/>
          <w:szCs w:val="24"/>
        </w:rPr>
      </w:pPr>
      <w:r w:rsidRPr="00552DDC">
        <w:rPr>
          <w:rFonts w:asciiTheme="minorHAnsi" w:hAnsiTheme="minorHAnsi" w:cstheme="minorHAnsi"/>
          <w:sz w:val="24"/>
          <w:szCs w:val="24"/>
        </w:rPr>
        <w:lastRenderedPageBreak/>
        <w:t>A</w:t>
      </w:r>
      <w:r w:rsidR="00F3416F">
        <w:rPr>
          <w:rFonts w:asciiTheme="minorHAnsi" w:hAnsiTheme="minorHAnsi" w:cstheme="minorHAnsi"/>
          <w:sz w:val="24"/>
          <w:szCs w:val="24"/>
        </w:rPr>
        <w:t xml:space="preserve">nswer: </w:t>
      </w:r>
      <w:r w:rsidRPr="00552DDC">
        <w:rPr>
          <w:rFonts w:asciiTheme="minorHAnsi" w:hAnsiTheme="minorHAnsi" w:cstheme="minorHAnsi"/>
          <w:sz w:val="24"/>
          <w:szCs w:val="24"/>
        </w:rPr>
        <w:t xml:space="preserve"> strutted</w:t>
      </w:r>
      <w:r w:rsidR="00F3416F">
        <w:rPr>
          <w:rFonts w:asciiTheme="minorHAnsi" w:hAnsiTheme="minorHAnsi" w:cstheme="minorHAnsi"/>
          <w:sz w:val="24"/>
          <w:szCs w:val="24"/>
        </w:rPr>
        <w:t xml:space="preserve"> (</w:t>
      </w:r>
      <w:r w:rsidR="006E56C3">
        <w:rPr>
          <w:rFonts w:asciiTheme="minorHAnsi" w:hAnsiTheme="minorHAnsi" w:cstheme="minorHAnsi"/>
          <w:sz w:val="24"/>
          <w:szCs w:val="24"/>
        </w:rPr>
        <w:t>pg. 16), backing out (pg. 20)</w:t>
      </w:r>
      <w:r w:rsidRPr="00552DDC">
        <w:rPr>
          <w:rFonts w:asciiTheme="minorHAnsi" w:hAnsiTheme="minorHAnsi" w:cstheme="minorHAnsi"/>
          <w:sz w:val="24"/>
          <w:szCs w:val="24"/>
        </w:rPr>
        <w:t>, headed determined-like</w:t>
      </w:r>
      <w:r w:rsidR="006E56C3">
        <w:rPr>
          <w:rFonts w:asciiTheme="minorHAnsi" w:hAnsiTheme="minorHAnsi" w:cstheme="minorHAnsi"/>
          <w:sz w:val="24"/>
          <w:szCs w:val="24"/>
        </w:rPr>
        <w:t xml:space="preserve"> (pg. 22), skipped (pg.24</w:t>
      </w:r>
      <w:proofErr w:type="gramStart"/>
      <w:r w:rsidR="006E56C3">
        <w:rPr>
          <w:rFonts w:asciiTheme="minorHAnsi" w:hAnsiTheme="minorHAnsi" w:cstheme="minorHAnsi"/>
          <w:sz w:val="24"/>
          <w:szCs w:val="24"/>
        </w:rPr>
        <w:t>) ,</w:t>
      </w:r>
      <w:proofErr w:type="gramEnd"/>
      <w:r w:rsidR="006E56C3">
        <w:rPr>
          <w:rFonts w:asciiTheme="minorHAnsi" w:hAnsiTheme="minorHAnsi" w:cstheme="minorHAnsi"/>
          <w:sz w:val="24"/>
          <w:szCs w:val="24"/>
        </w:rPr>
        <w:t xml:space="preserve"> bounded (pg. 14)</w:t>
      </w:r>
      <w:r w:rsidRPr="00552DDC">
        <w:rPr>
          <w:rFonts w:asciiTheme="minorHAnsi" w:hAnsiTheme="minorHAnsi" w:cstheme="minorHAnsi"/>
          <w:sz w:val="24"/>
          <w:szCs w:val="24"/>
        </w:rPr>
        <w:t>:  This illustrates how her confidence grows through</w:t>
      </w:r>
      <w:r w:rsidR="006E195D" w:rsidRPr="00552DDC">
        <w:rPr>
          <w:rFonts w:asciiTheme="minorHAnsi" w:hAnsiTheme="minorHAnsi" w:cstheme="minorHAnsi"/>
          <w:sz w:val="24"/>
          <w:szCs w:val="24"/>
        </w:rPr>
        <w:t>out</w:t>
      </w:r>
      <w:r w:rsidRPr="00552DDC">
        <w:rPr>
          <w:rFonts w:asciiTheme="minorHAnsi" w:hAnsiTheme="minorHAnsi" w:cstheme="minorHAnsi"/>
          <w:sz w:val="24"/>
          <w:szCs w:val="24"/>
        </w:rPr>
        <w:t xml:space="preserve"> the story.</w:t>
      </w:r>
    </w:p>
    <w:p w14:paraId="14A70415" w14:textId="77777777" w:rsidR="00CA07EF" w:rsidRPr="00552DDC" w:rsidRDefault="00CA07EF" w:rsidP="00CA07EF">
      <w:pPr>
        <w:spacing w:after="0" w:line="360" w:lineRule="auto"/>
        <w:rPr>
          <w:rFonts w:asciiTheme="minorHAnsi" w:hAnsiTheme="minorHAnsi" w:cstheme="minorHAnsi"/>
          <w:sz w:val="28"/>
          <w:szCs w:val="28"/>
          <w:u w:val="single"/>
        </w:rPr>
      </w:pPr>
      <w:r w:rsidRPr="00552DDC">
        <w:rPr>
          <w:rFonts w:asciiTheme="minorHAnsi" w:hAnsiTheme="minorHAnsi" w:cstheme="minorHAnsi"/>
          <w:sz w:val="28"/>
          <w:szCs w:val="28"/>
          <w:u w:val="single"/>
        </w:rPr>
        <w:t>Note to Teacher</w:t>
      </w:r>
    </w:p>
    <w:p w14:paraId="66546288" w14:textId="77777777" w:rsidR="00D50B26" w:rsidRPr="00552DDC" w:rsidRDefault="00F3581B" w:rsidP="0018635B">
      <w:pPr>
        <w:pStyle w:val="ListParagraph"/>
        <w:numPr>
          <w:ilvl w:val="0"/>
          <w:numId w:val="6"/>
        </w:numPr>
        <w:spacing w:after="100" w:afterAutospacing="1" w:line="360" w:lineRule="auto"/>
        <w:rPr>
          <w:rFonts w:asciiTheme="minorHAnsi" w:hAnsiTheme="minorHAnsi" w:cstheme="minorHAnsi"/>
        </w:rPr>
      </w:pPr>
      <w:r w:rsidRPr="00552DDC">
        <w:rPr>
          <w:rFonts w:asciiTheme="minorHAnsi" w:hAnsiTheme="minorHAnsi" w:cstheme="minorHAnsi"/>
          <w:sz w:val="24"/>
          <w:szCs w:val="24"/>
        </w:rPr>
        <w:t xml:space="preserve">Discuss the parts in the text that utilize </w:t>
      </w:r>
      <w:r w:rsidR="0063366D" w:rsidRPr="00552DDC">
        <w:rPr>
          <w:rFonts w:asciiTheme="minorHAnsi" w:hAnsiTheme="minorHAnsi" w:cstheme="minorHAnsi"/>
          <w:sz w:val="24"/>
          <w:szCs w:val="24"/>
        </w:rPr>
        <w:t xml:space="preserve">the </w:t>
      </w:r>
      <w:r w:rsidRPr="00552DDC">
        <w:rPr>
          <w:rFonts w:asciiTheme="minorHAnsi" w:hAnsiTheme="minorHAnsi" w:cstheme="minorHAnsi"/>
          <w:sz w:val="24"/>
          <w:szCs w:val="24"/>
        </w:rPr>
        <w:t>specific dialect.</w:t>
      </w:r>
    </w:p>
    <w:p w14:paraId="4E54F17E" w14:textId="77777777" w:rsidR="000D1A3E" w:rsidRPr="00552DDC" w:rsidRDefault="00F3581B" w:rsidP="0018635B">
      <w:pPr>
        <w:pStyle w:val="ListParagraph"/>
        <w:numPr>
          <w:ilvl w:val="0"/>
          <w:numId w:val="6"/>
        </w:numPr>
        <w:spacing w:after="100" w:afterAutospacing="1" w:line="360" w:lineRule="auto"/>
        <w:rPr>
          <w:rFonts w:asciiTheme="minorHAnsi" w:hAnsiTheme="minorHAnsi" w:cstheme="minorHAnsi"/>
        </w:rPr>
      </w:pPr>
      <w:r w:rsidRPr="00552DDC">
        <w:rPr>
          <w:rFonts w:asciiTheme="minorHAnsi" w:hAnsiTheme="minorHAnsi" w:cstheme="minorHAnsi"/>
          <w:sz w:val="24"/>
          <w:szCs w:val="24"/>
        </w:rPr>
        <w:t xml:space="preserve">For English Language learners: </w:t>
      </w:r>
    </w:p>
    <w:p w14:paraId="2BC152CE" w14:textId="77777777" w:rsidR="00F3581B" w:rsidRPr="00552DDC" w:rsidRDefault="00F3581B" w:rsidP="000D1A3E">
      <w:pPr>
        <w:pStyle w:val="ListParagraph"/>
        <w:numPr>
          <w:ilvl w:val="0"/>
          <w:numId w:val="14"/>
        </w:numPr>
        <w:spacing w:after="100" w:afterAutospacing="1" w:line="360" w:lineRule="auto"/>
        <w:rPr>
          <w:rFonts w:asciiTheme="minorHAnsi" w:hAnsiTheme="minorHAnsi" w:cstheme="minorHAnsi"/>
        </w:rPr>
      </w:pPr>
      <w:r w:rsidRPr="00552DDC">
        <w:rPr>
          <w:rFonts w:asciiTheme="minorHAnsi" w:hAnsiTheme="minorHAnsi" w:cstheme="minorHAnsi"/>
          <w:sz w:val="24"/>
          <w:szCs w:val="24"/>
        </w:rPr>
        <w:t>Include specific discussion around idioms found in the story:</w:t>
      </w:r>
    </w:p>
    <w:p w14:paraId="32926F1F" w14:textId="77777777" w:rsidR="00F3581B" w:rsidRPr="00552DDC" w:rsidRDefault="00F3581B" w:rsidP="000D1A3E">
      <w:pPr>
        <w:pStyle w:val="ListParagraph"/>
        <w:numPr>
          <w:ilvl w:val="1"/>
          <w:numId w:val="14"/>
        </w:numPr>
        <w:spacing w:after="100" w:afterAutospacing="1" w:line="360" w:lineRule="auto"/>
        <w:rPr>
          <w:rFonts w:asciiTheme="minorHAnsi" w:hAnsiTheme="minorHAnsi" w:cstheme="minorHAnsi"/>
          <w:sz w:val="24"/>
          <w:szCs w:val="24"/>
        </w:rPr>
      </w:pPr>
      <w:r w:rsidRPr="00552DDC">
        <w:rPr>
          <w:rFonts w:asciiTheme="minorHAnsi" w:hAnsiTheme="minorHAnsi" w:cstheme="minorHAnsi"/>
          <w:i/>
          <w:sz w:val="24"/>
          <w:szCs w:val="24"/>
        </w:rPr>
        <w:t>Heart of downtown</w:t>
      </w:r>
      <w:r w:rsidRPr="00552DDC">
        <w:rPr>
          <w:rFonts w:asciiTheme="minorHAnsi" w:hAnsiTheme="minorHAnsi" w:cstheme="minorHAnsi"/>
          <w:sz w:val="24"/>
          <w:szCs w:val="24"/>
        </w:rPr>
        <w:t>, 14</w:t>
      </w:r>
    </w:p>
    <w:p w14:paraId="36BDBA46" w14:textId="77777777" w:rsidR="00F3581B" w:rsidRPr="00552DDC" w:rsidRDefault="00F3581B" w:rsidP="000D1A3E">
      <w:pPr>
        <w:pStyle w:val="ListParagraph"/>
        <w:numPr>
          <w:ilvl w:val="1"/>
          <w:numId w:val="14"/>
        </w:numPr>
        <w:spacing w:after="100" w:afterAutospacing="1" w:line="360" w:lineRule="auto"/>
        <w:rPr>
          <w:rFonts w:asciiTheme="minorHAnsi" w:hAnsiTheme="minorHAnsi" w:cstheme="minorHAnsi"/>
          <w:sz w:val="24"/>
          <w:szCs w:val="24"/>
        </w:rPr>
      </w:pPr>
      <w:r w:rsidRPr="00552DDC">
        <w:rPr>
          <w:rFonts w:asciiTheme="minorHAnsi" w:hAnsiTheme="minorHAnsi" w:cstheme="minorHAnsi"/>
          <w:i/>
          <w:sz w:val="24"/>
          <w:szCs w:val="24"/>
        </w:rPr>
        <w:t>Caught in the crowd, swept inside</w:t>
      </w:r>
      <w:r w:rsidRPr="00552DDC">
        <w:rPr>
          <w:rFonts w:asciiTheme="minorHAnsi" w:hAnsiTheme="minorHAnsi" w:cstheme="minorHAnsi"/>
          <w:sz w:val="24"/>
          <w:szCs w:val="24"/>
        </w:rPr>
        <w:t>, 18</w:t>
      </w:r>
    </w:p>
    <w:p w14:paraId="279FEA3F" w14:textId="77777777" w:rsidR="00F3581B" w:rsidRPr="00552DDC" w:rsidRDefault="00F3581B" w:rsidP="000D1A3E">
      <w:pPr>
        <w:pStyle w:val="ListParagraph"/>
        <w:numPr>
          <w:ilvl w:val="1"/>
          <w:numId w:val="14"/>
        </w:numPr>
        <w:spacing w:after="100" w:afterAutospacing="1" w:line="360" w:lineRule="auto"/>
        <w:rPr>
          <w:rFonts w:asciiTheme="minorHAnsi" w:hAnsiTheme="minorHAnsi" w:cstheme="minorHAnsi"/>
          <w:sz w:val="24"/>
          <w:szCs w:val="24"/>
        </w:rPr>
      </w:pPr>
      <w:r w:rsidRPr="00552DDC">
        <w:rPr>
          <w:rFonts w:asciiTheme="minorHAnsi" w:hAnsiTheme="minorHAnsi" w:cstheme="minorHAnsi"/>
          <w:i/>
          <w:sz w:val="24"/>
          <w:szCs w:val="24"/>
        </w:rPr>
        <w:t>Smack in the middle</w:t>
      </w:r>
      <w:r w:rsidRPr="00552DDC">
        <w:rPr>
          <w:rFonts w:asciiTheme="minorHAnsi" w:hAnsiTheme="minorHAnsi" w:cstheme="minorHAnsi"/>
          <w:sz w:val="24"/>
          <w:szCs w:val="24"/>
        </w:rPr>
        <w:t>, 20</w:t>
      </w:r>
    </w:p>
    <w:p w14:paraId="3CEA2C0F" w14:textId="77777777" w:rsidR="000D1A3E" w:rsidRPr="00552DDC" w:rsidRDefault="000D1A3E" w:rsidP="000D1A3E">
      <w:pPr>
        <w:pStyle w:val="ListParagraph"/>
        <w:numPr>
          <w:ilvl w:val="1"/>
          <w:numId w:val="14"/>
        </w:numPr>
        <w:spacing w:after="100" w:afterAutospacing="1" w:line="360" w:lineRule="auto"/>
        <w:rPr>
          <w:rFonts w:asciiTheme="minorHAnsi" w:hAnsiTheme="minorHAnsi" w:cstheme="minorHAnsi"/>
          <w:sz w:val="24"/>
          <w:szCs w:val="24"/>
        </w:rPr>
      </w:pPr>
      <w:r w:rsidRPr="00552DDC">
        <w:rPr>
          <w:rFonts w:asciiTheme="minorHAnsi" w:hAnsiTheme="minorHAnsi" w:cstheme="minorHAnsi"/>
          <w:i/>
          <w:sz w:val="24"/>
          <w:szCs w:val="24"/>
        </w:rPr>
        <w:t>Watermelons bloomed in January</w:t>
      </w:r>
      <w:r w:rsidRPr="00552DDC">
        <w:rPr>
          <w:rFonts w:asciiTheme="minorHAnsi" w:hAnsiTheme="minorHAnsi" w:cstheme="minorHAnsi"/>
          <w:sz w:val="24"/>
          <w:szCs w:val="24"/>
        </w:rPr>
        <w:t>, 24</w:t>
      </w:r>
    </w:p>
    <w:p w14:paraId="7EA905A0" w14:textId="77777777" w:rsidR="000D1A3E" w:rsidRPr="00AD2C86" w:rsidRDefault="000D1A3E" w:rsidP="00AD2C86">
      <w:pPr>
        <w:pStyle w:val="ListParagraph"/>
        <w:numPr>
          <w:ilvl w:val="0"/>
          <w:numId w:val="14"/>
        </w:numPr>
        <w:spacing w:after="100" w:afterAutospacing="1" w:line="360" w:lineRule="auto"/>
        <w:rPr>
          <w:rFonts w:asciiTheme="minorHAnsi" w:hAnsiTheme="minorHAnsi" w:cstheme="minorHAnsi"/>
          <w:sz w:val="24"/>
          <w:szCs w:val="24"/>
        </w:rPr>
      </w:pPr>
      <w:r w:rsidRPr="00AD2C86">
        <w:rPr>
          <w:rFonts w:asciiTheme="minorHAnsi" w:hAnsiTheme="minorHAnsi" w:cstheme="minorHAnsi"/>
          <w:sz w:val="24"/>
          <w:szCs w:val="24"/>
        </w:rPr>
        <w:t>Use of illustrations to assist in comprehension:</w:t>
      </w:r>
    </w:p>
    <w:p w14:paraId="3549C496" w14:textId="1E2E0546" w:rsidR="00AE1FAF" w:rsidRDefault="000D1A3E" w:rsidP="00AD2C86">
      <w:pPr>
        <w:pStyle w:val="ListParagraph"/>
        <w:numPr>
          <w:ilvl w:val="1"/>
          <w:numId w:val="14"/>
        </w:numPr>
        <w:spacing w:after="100" w:afterAutospacing="1" w:line="360" w:lineRule="auto"/>
        <w:rPr>
          <w:rFonts w:asciiTheme="minorHAnsi" w:hAnsiTheme="minorHAnsi" w:cstheme="minorHAnsi"/>
          <w:sz w:val="24"/>
          <w:szCs w:val="24"/>
        </w:rPr>
      </w:pPr>
      <w:r w:rsidRPr="00AD2C86">
        <w:rPr>
          <w:rFonts w:asciiTheme="minorHAnsi" w:hAnsiTheme="minorHAnsi" w:cstheme="minorHAnsi"/>
          <w:sz w:val="24"/>
          <w:szCs w:val="24"/>
        </w:rPr>
        <w:t>Pg. 25</w:t>
      </w:r>
    </w:p>
    <w:p w14:paraId="668D1E60" w14:textId="4ED341CF" w:rsidR="001035B2" w:rsidRDefault="001035B2" w:rsidP="001035B2">
      <w:pPr>
        <w:pStyle w:val="ListParagraph"/>
        <w:spacing w:after="100" w:afterAutospacing="1" w:line="360" w:lineRule="auto"/>
        <w:ind w:left="2160"/>
        <w:rPr>
          <w:rFonts w:asciiTheme="minorHAnsi" w:hAnsiTheme="minorHAnsi" w:cstheme="minorHAnsi"/>
          <w:sz w:val="24"/>
          <w:szCs w:val="24"/>
        </w:rPr>
      </w:pPr>
    </w:p>
    <w:p w14:paraId="1990827C" w14:textId="57EA922E" w:rsidR="001035B2" w:rsidRDefault="001035B2" w:rsidP="001035B2">
      <w:pPr>
        <w:pStyle w:val="ListParagraph"/>
        <w:spacing w:after="100" w:afterAutospacing="1" w:line="360" w:lineRule="auto"/>
        <w:ind w:left="2160"/>
        <w:rPr>
          <w:rFonts w:asciiTheme="minorHAnsi" w:hAnsiTheme="minorHAnsi" w:cstheme="minorHAnsi"/>
          <w:sz w:val="24"/>
          <w:szCs w:val="24"/>
        </w:rPr>
      </w:pPr>
    </w:p>
    <w:p w14:paraId="5CF6E552" w14:textId="06C8693D" w:rsidR="001035B2" w:rsidRDefault="001035B2">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757A6F3C" w14:textId="77777777" w:rsidR="001035B2" w:rsidRDefault="001035B2" w:rsidP="001035B2">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750A3F77" w14:textId="77777777" w:rsidR="001035B2" w:rsidRDefault="001035B2" w:rsidP="001035B2">
      <w:pPr>
        <w:jc w:val="center"/>
        <w:rPr>
          <w:rFonts w:cstheme="minorHAnsi"/>
          <w:sz w:val="36"/>
          <w:szCs w:val="36"/>
        </w:rPr>
      </w:pPr>
      <w:r>
        <w:rPr>
          <w:rFonts w:cstheme="minorHAnsi"/>
          <w:sz w:val="36"/>
          <w:szCs w:val="36"/>
        </w:rPr>
        <w:t>to use with Basal Alignment Project Lessons</w:t>
      </w:r>
    </w:p>
    <w:p w14:paraId="25319D03" w14:textId="77777777" w:rsidR="001035B2" w:rsidRDefault="001035B2" w:rsidP="001035B2">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7B613B67" w14:textId="77777777" w:rsidR="001035B2" w:rsidRDefault="001035B2" w:rsidP="001035B2">
      <w:pPr>
        <w:rPr>
          <w:rFonts w:cstheme="minorHAnsi"/>
          <w:b/>
          <w:sz w:val="28"/>
          <w:szCs w:val="28"/>
        </w:rPr>
      </w:pPr>
      <w:r>
        <w:rPr>
          <w:rFonts w:cstheme="minorHAnsi"/>
          <w:b/>
          <w:sz w:val="28"/>
          <w:szCs w:val="28"/>
        </w:rPr>
        <w:t xml:space="preserve">Before the reading:  </w:t>
      </w:r>
    </w:p>
    <w:p w14:paraId="5C30CAEA" w14:textId="77777777" w:rsidR="001035B2" w:rsidRDefault="001035B2" w:rsidP="001035B2">
      <w:pPr>
        <w:pStyle w:val="ListParagraph"/>
        <w:numPr>
          <w:ilvl w:val="0"/>
          <w:numId w:val="20"/>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6E54D72" w14:textId="77777777" w:rsidR="001035B2" w:rsidRDefault="001035B2" w:rsidP="001035B2">
      <w:pPr>
        <w:pStyle w:val="ListParagraph"/>
        <w:rPr>
          <w:rFonts w:cstheme="minorHAnsi"/>
        </w:rPr>
      </w:pPr>
    </w:p>
    <w:p w14:paraId="35D8F178" w14:textId="77777777" w:rsidR="001035B2" w:rsidRDefault="001035B2" w:rsidP="001035B2">
      <w:pPr>
        <w:pStyle w:val="ListParagraph"/>
        <w:numPr>
          <w:ilvl w:val="0"/>
          <w:numId w:val="21"/>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5EB46760" w14:textId="77777777" w:rsidR="001035B2" w:rsidRDefault="001035B2" w:rsidP="001035B2">
      <w:pPr>
        <w:spacing w:after="120" w:line="256" w:lineRule="auto"/>
        <w:ind w:firstLine="720"/>
        <w:rPr>
          <w:rFonts w:cstheme="minorHAnsi"/>
        </w:rPr>
      </w:pPr>
      <w:r>
        <w:rPr>
          <w:rFonts w:cstheme="minorHAnsi"/>
          <w:b/>
        </w:rPr>
        <w:t>Examples of Activities:</w:t>
      </w:r>
      <w:r>
        <w:rPr>
          <w:rFonts w:cstheme="minorHAnsi"/>
        </w:rPr>
        <w:t xml:space="preserve"> </w:t>
      </w:r>
    </w:p>
    <w:p w14:paraId="49EEC576" w14:textId="77777777" w:rsidR="001035B2" w:rsidRDefault="001035B2" w:rsidP="001035B2">
      <w:pPr>
        <w:pStyle w:val="ListParagraph"/>
        <w:numPr>
          <w:ilvl w:val="0"/>
          <w:numId w:val="22"/>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681A15CF" w14:textId="77777777" w:rsidR="001035B2" w:rsidRDefault="001035B2" w:rsidP="001035B2">
      <w:pPr>
        <w:pStyle w:val="ListParagraph"/>
        <w:numPr>
          <w:ilvl w:val="0"/>
          <w:numId w:val="22"/>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4BC38D26" w14:textId="77777777" w:rsidR="001035B2" w:rsidRDefault="001035B2" w:rsidP="001035B2">
      <w:pPr>
        <w:pStyle w:val="ListParagraph"/>
        <w:numPr>
          <w:ilvl w:val="0"/>
          <w:numId w:val="22"/>
        </w:numPr>
        <w:spacing w:after="160" w:line="254" w:lineRule="auto"/>
        <w:rPr>
          <w:rFonts w:cstheme="minorHAnsi"/>
        </w:rPr>
      </w:pPr>
      <w:r>
        <w:rPr>
          <w:rFonts w:cstheme="minorHAnsi"/>
        </w:rPr>
        <w:t xml:space="preserve">Keep a word wall or word bank where these new words can be added and that students can access later. </w:t>
      </w:r>
    </w:p>
    <w:p w14:paraId="280ADAAD" w14:textId="77777777" w:rsidR="001035B2" w:rsidRDefault="001035B2" w:rsidP="001035B2">
      <w:pPr>
        <w:pStyle w:val="ListParagraph"/>
        <w:numPr>
          <w:ilvl w:val="0"/>
          <w:numId w:val="22"/>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4373D997" w14:textId="77777777" w:rsidR="001035B2" w:rsidRDefault="001035B2" w:rsidP="001035B2">
      <w:pPr>
        <w:pStyle w:val="ListParagraph"/>
        <w:numPr>
          <w:ilvl w:val="0"/>
          <w:numId w:val="22"/>
        </w:numPr>
        <w:spacing w:after="160" w:line="254" w:lineRule="auto"/>
        <w:rPr>
          <w:rFonts w:cstheme="minorHAnsi"/>
        </w:rPr>
      </w:pPr>
      <w:r>
        <w:rPr>
          <w:rFonts w:cstheme="minorHAnsi"/>
        </w:rPr>
        <w:t>Create pictures using the word. These can even be added to your word wall!</w:t>
      </w:r>
    </w:p>
    <w:p w14:paraId="4E6F5F47" w14:textId="77777777" w:rsidR="001035B2" w:rsidRDefault="001035B2" w:rsidP="001035B2">
      <w:pPr>
        <w:pStyle w:val="ListParagraph"/>
        <w:numPr>
          <w:ilvl w:val="0"/>
          <w:numId w:val="22"/>
        </w:numPr>
        <w:spacing w:after="160" w:line="254" w:lineRule="auto"/>
        <w:rPr>
          <w:rFonts w:cstheme="minorHAnsi"/>
        </w:rPr>
      </w:pPr>
      <w:r>
        <w:rPr>
          <w:rFonts w:cstheme="minorHAnsi"/>
        </w:rPr>
        <w:t xml:space="preserve">Create lists of synonyms and antonyms for the word. </w:t>
      </w:r>
      <w:bookmarkStart w:id="3" w:name="_Hlk525125549"/>
    </w:p>
    <w:p w14:paraId="21A71670" w14:textId="77777777" w:rsidR="001035B2" w:rsidRDefault="001035B2" w:rsidP="001035B2">
      <w:pPr>
        <w:pStyle w:val="ListParagraph"/>
        <w:numPr>
          <w:ilvl w:val="0"/>
          <w:numId w:val="22"/>
        </w:numPr>
        <w:spacing w:after="160" w:line="254" w:lineRule="auto"/>
        <w:rPr>
          <w:rFonts w:cstheme="minorHAnsi"/>
        </w:rPr>
      </w:pPr>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14:paraId="221492E4" w14:textId="77777777" w:rsidR="001035B2" w:rsidRDefault="001035B2" w:rsidP="001035B2">
      <w:pPr>
        <w:pStyle w:val="ListParagraph"/>
        <w:numPr>
          <w:ilvl w:val="1"/>
          <w:numId w:val="23"/>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0A540441" w14:textId="77777777" w:rsidR="001035B2" w:rsidRDefault="001035B2" w:rsidP="001035B2">
      <w:pPr>
        <w:pStyle w:val="ListParagraph"/>
        <w:ind w:left="1440"/>
        <w:rPr>
          <w:rFonts w:cstheme="minorHAnsi"/>
        </w:rPr>
      </w:pPr>
    </w:p>
    <w:p w14:paraId="5433F9C5" w14:textId="77777777" w:rsidR="001035B2" w:rsidRDefault="001035B2" w:rsidP="001035B2">
      <w:pPr>
        <w:pStyle w:val="ListParagraph"/>
        <w:numPr>
          <w:ilvl w:val="0"/>
          <w:numId w:val="23"/>
        </w:numPr>
        <w:spacing w:after="160" w:line="252" w:lineRule="auto"/>
        <w:rPr>
          <w:rFonts w:cstheme="minorHAnsi"/>
        </w:rPr>
      </w:pPr>
      <w:r>
        <w:rPr>
          <w:rFonts w:cstheme="minorHAnsi"/>
        </w:rPr>
        <w:t xml:space="preserve">Use graphic organizers to help introduce content. </w:t>
      </w:r>
    </w:p>
    <w:p w14:paraId="6901D155" w14:textId="77777777" w:rsidR="001035B2" w:rsidRDefault="001035B2" w:rsidP="001035B2">
      <w:pPr>
        <w:pStyle w:val="ListParagraph"/>
        <w:rPr>
          <w:rFonts w:cstheme="minorHAnsi"/>
          <w:b/>
        </w:rPr>
      </w:pPr>
    </w:p>
    <w:p w14:paraId="05C890C2" w14:textId="77777777" w:rsidR="001035B2" w:rsidRDefault="001035B2" w:rsidP="001035B2">
      <w:pPr>
        <w:pStyle w:val="ListParagraph"/>
        <w:rPr>
          <w:rFonts w:cstheme="minorHAnsi"/>
          <w:b/>
        </w:rPr>
      </w:pPr>
      <w:r>
        <w:rPr>
          <w:rFonts w:cstheme="minorHAnsi"/>
          <w:b/>
        </w:rPr>
        <w:t xml:space="preserve">Examples of Activities:  </w:t>
      </w:r>
    </w:p>
    <w:p w14:paraId="7A662502" w14:textId="77777777" w:rsidR="001035B2" w:rsidRDefault="001035B2" w:rsidP="001035B2">
      <w:pPr>
        <w:pStyle w:val="ListParagraph"/>
        <w:numPr>
          <w:ilvl w:val="0"/>
          <w:numId w:val="24"/>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14:paraId="3BA6C952" w14:textId="77777777" w:rsidR="001035B2" w:rsidRDefault="001035B2" w:rsidP="001035B2">
      <w:pPr>
        <w:pStyle w:val="ListParagraph"/>
        <w:numPr>
          <w:ilvl w:val="0"/>
          <w:numId w:val="24"/>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0886118E" w14:textId="77777777" w:rsidR="001035B2" w:rsidRDefault="001035B2" w:rsidP="001035B2">
      <w:pPr>
        <w:pStyle w:val="ListParagraph"/>
        <w:numPr>
          <w:ilvl w:val="0"/>
          <w:numId w:val="24"/>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1A5C21FF" w14:textId="77777777" w:rsidR="001035B2" w:rsidRDefault="001035B2" w:rsidP="001035B2">
      <w:pPr>
        <w:pStyle w:val="ListParagraph"/>
        <w:rPr>
          <w:rFonts w:cstheme="minorHAnsi"/>
        </w:rPr>
      </w:pPr>
    </w:p>
    <w:p w14:paraId="5B90E9F5" w14:textId="77777777" w:rsidR="001035B2" w:rsidRDefault="001035B2" w:rsidP="001035B2">
      <w:pPr>
        <w:rPr>
          <w:rFonts w:cstheme="minorHAnsi"/>
          <w:b/>
        </w:rPr>
      </w:pPr>
      <w:r>
        <w:rPr>
          <w:rFonts w:cstheme="minorHAnsi"/>
          <w:b/>
          <w:sz w:val="28"/>
          <w:szCs w:val="28"/>
        </w:rPr>
        <w:t>During reading</w:t>
      </w:r>
      <w:r>
        <w:rPr>
          <w:rFonts w:cstheme="minorHAnsi"/>
          <w:b/>
        </w:rPr>
        <w:t xml:space="preserve">:  </w:t>
      </w:r>
    </w:p>
    <w:p w14:paraId="616C504A" w14:textId="77777777" w:rsidR="001035B2" w:rsidRDefault="001035B2" w:rsidP="001035B2">
      <w:pPr>
        <w:pStyle w:val="ListParagraph"/>
        <w:rPr>
          <w:rFonts w:cstheme="minorHAnsi"/>
        </w:rPr>
      </w:pPr>
    </w:p>
    <w:p w14:paraId="1351237E" w14:textId="77777777" w:rsidR="001035B2" w:rsidRDefault="001035B2" w:rsidP="001035B2">
      <w:pPr>
        <w:pStyle w:val="ListParagraph"/>
        <w:numPr>
          <w:ilvl w:val="0"/>
          <w:numId w:val="25"/>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2ACB4EE0" w14:textId="77777777" w:rsidR="001035B2" w:rsidRDefault="001035B2" w:rsidP="001035B2">
      <w:pPr>
        <w:pStyle w:val="ListParagraph"/>
        <w:rPr>
          <w:rFonts w:cstheme="minorHAnsi"/>
        </w:rPr>
      </w:pPr>
    </w:p>
    <w:p w14:paraId="549DA065" w14:textId="77777777" w:rsidR="001035B2" w:rsidRDefault="001035B2" w:rsidP="001035B2">
      <w:pPr>
        <w:pStyle w:val="ListParagraph"/>
        <w:numPr>
          <w:ilvl w:val="0"/>
          <w:numId w:val="25"/>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3E1F254C" w14:textId="77777777" w:rsidR="001035B2" w:rsidRDefault="001035B2" w:rsidP="001035B2">
      <w:pPr>
        <w:pStyle w:val="ListParagraph"/>
        <w:rPr>
          <w:rFonts w:cstheme="minorHAnsi"/>
        </w:rPr>
      </w:pPr>
    </w:p>
    <w:p w14:paraId="4BE6AFF2" w14:textId="77777777" w:rsidR="001035B2" w:rsidRDefault="001035B2" w:rsidP="001035B2">
      <w:pPr>
        <w:pStyle w:val="ListParagraph"/>
        <w:numPr>
          <w:ilvl w:val="0"/>
          <w:numId w:val="26"/>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BF8C0DC" w14:textId="77777777" w:rsidR="001035B2" w:rsidRDefault="001035B2" w:rsidP="001035B2">
      <w:pPr>
        <w:pStyle w:val="ListParagraph"/>
        <w:rPr>
          <w:rFonts w:cstheme="minorHAnsi"/>
        </w:rPr>
      </w:pPr>
    </w:p>
    <w:p w14:paraId="410BB1FB" w14:textId="77777777" w:rsidR="001035B2" w:rsidRDefault="001035B2" w:rsidP="001035B2">
      <w:pPr>
        <w:pStyle w:val="ListParagraph"/>
        <w:numPr>
          <w:ilvl w:val="0"/>
          <w:numId w:val="26"/>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14:paraId="78B7BFF9" w14:textId="77777777" w:rsidR="001035B2" w:rsidRDefault="001035B2" w:rsidP="001035B2">
      <w:pPr>
        <w:pStyle w:val="ListParagraph"/>
        <w:rPr>
          <w:rFonts w:cstheme="minorHAnsi"/>
        </w:rPr>
      </w:pPr>
    </w:p>
    <w:p w14:paraId="3C4CB2D6" w14:textId="77777777" w:rsidR="001035B2" w:rsidRDefault="001035B2" w:rsidP="001035B2">
      <w:pPr>
        <w:pStyle w:val="ListParagraph"/>
        <w:numPr>
          <w:ilvl w:val="0"/>
          <w:numId w:val="26"/>
        </w:numPr>
        <w:spacing w:after="160" w:line="252" w:lineRule="auto"/>
        <w:rPr>
          <w:rFonts w:cstheme="minorHAnsi"/>
        </w:rPr>
      </w:pPr>
      <w:r>
        <w:rPr>
          <w:rFonts w:cstheme="minorHAnsi"/>
        </w:rPr>
        <w:t xml:space="preserve">Continue to draw attention to and discuss the words that you introduced before the reading. </w:t>
      </w:r>
    </w:p>
    <w:p w14:paraId="65758D7D" w14:textId="77777777" w:rsidR="001035B2" w:rsidRDefault="001035B2" w:rsidP="001035B2">
      <w:pPr>
        <w:pStyle w:val="ListParagraph"/>
        <w:rPr>
          <w:rFonts w:cstheme="minorHAnsi"/>
          <w:b/>
        </w:rPr>
      </w:pPr>
      <w:r>
        <w:rPr>
          <w:rFonts w:cstheme="minorHAnsi"/>
          <w:b/>
        </w:rPr>
        <w:t xml:space="preserve">Examples of Activities:  </w:t>
      </w:r>
    </w:p>
    <w:p w14:paraId="69C1D4C4" w14:textId="77777777" w:rsidR="001035B2" w:rsidRDefault="001035B2" w:rsidP="001035B2">
      <w:pPr>
        <w:pStyle w:val="ListParagraph"/>
        <w:numPr>
          <w:ilvl w:val="0"/>
          <w:numId w:val="27"/>
        </w:numPr>
        <w:spacing w:after="160" w:line="252" w:lineRule="auto"/>
        <w:rPr>
          <w:rFonts w:cstheme="minorHAnsi"/>
        </w:rPr>
      </w:pPr>
      <w:r>
        <w:rPr>
          <w:rFonts w:cstheme="minorHAnsi"/>
        </w:rPr>
        <w:lastRenderedPageBreak/>
        <w:t xml:space="preserve">Have students include the example from the text in their glossary that they created.  </w:t>
      </w:r>
    </w:p>
    <w:p w14:paraId="4C0C53AC" w14:textId="77777777" w:rsidR="001035B2" w:rsidRDefault="001035B2" w:rsidP="001035B2">
      <w:pPr>
        <w:pStyle w:val="ListParagraph"/>
        <w:numPr>
          <w:ilvl w:val="0"/>
          <w:numId w:val="27"/>
        </w:numPr>
        <w:spacing w:after="160" w:line="252" w:lineRule="auto"/>
        <w:rPr>
          <w:rFonts w:cstheme="minorHAnsi"/>
        </w:rPr>
      </w:pPr>
      <w:r>
        <w:rPr>
          <w:rFonts w:cstheme="minorHAnsi"/>
        </w:rPr>
        <w:t xml:space="preserve">Create or find pictures that represent how the word was used in the passage.  </w:t>
      </w:r>
    </w:p>
    <w:p w14:paraId="0FF2B99D" w14:textId="77777777" w:rsidR="001035B2" w:rsidRDefault="001035B2" w:rsidP="001035B2">
      <w:pPr>
        <w:pStyle w:val="ListParagraph"/>
        <w:numPr>
          <w:ilvl w:val="0"/>
          <w:numId w:val="27"/>
        </w:numPr>
        <w:spacing w:after="160" w:line="252" w:lineRule="auto"/>
        <w:rPr>
          <w:rFonts w:cstheme="minorHAnsi"/>
        </w:rPr>
      </w:pPr>
      <w:r>
        <w:rPr>
          <w:rFonts w:cstheme="minorHAnsi"/>
        </w:rPr>
        <w:t xml:space="preserve">Practice creating sentences using the word in the way it was using in the passage.  </w:t>
      </w:r>
    </w:p>
    <w:p w14:paraId="6DC7847D" w14:textId="77777777" w:rsidR="001035B2" w:rsidRDefault="001035B2" w:rsidP="001035B2">
      <w:pPr>
        <w:pStyle w:val="ListParagraph"/>
        <w:numPr>
          <w:ilvl w:val="0"/>
          <w:numId w:val="27"/>
        </w:numPr>
        <w:spacing w:after="160" w:line="252" w:lineRule="auto"/>
        <w:rPr>
          <w:rFonts w:cstheme="minorHAnsi"/>
        </w:rPr>
      </w:pPr>
      <w:r>
        <w:rPr>
          <w:rFonts w:cstheme="minorHAnsi"/>
        </w:rPr>
        <w:t xml:space="preserve">Have students discuss the author’s word choice.  </w:t>
      </w:r>
    </w:p>
    <w:p w14:paraId="1A32A20E" w14:textId="77777777" w:rsidR="001035B2" w:rsidRDefault="001035B2" w:rsidP="001035B2">
      <w:pPr>
        <w:pStyle w:val="ListParagraph"/>
        <w:rPr>
          <w:rFonts w:cstheme="minorHAnsi"/>
        </w:rPr>
      </w:pPr>
    </w:p>
    <w:p w14:paraId="237FA344" w14:textId="77777777" w:rsidR="001035B2" w:rsidRDefault="001035B2" w:rsidP="001035B2">
      <w:pPr>
        <w:pStyle w:val="ListParagraph"/>
        <w:numPr>
          <w:ilvl w:val="0"/>
          <w:numId w:val="28"/>
        </w:numPr>
        <w:spacing w:after="160" w:line="252" w:lineRule="auto"/>
        <w:rPr>
          <w:rFonts w:cstheme="minorHAnsi"/>
        </w:rPr>
      </w:pPr>
      <w:r>
        <w:rPr>
          <w:rFonts w:cstheme="minorHAnsi"/>
        </w:rPr>
        <w:t xml:space="preserve">Use graphic organizers to help organize content and thinking.  </w:t>
      </w:r>
    </w:p>
    <w:p w14:paraId="72A739AC" w14:textId="77777777" w:rsidR="001035B2" w:rsidRDefault="001035B2" w:rsidP="001035B2">
      <w:pPr>
        <w:pStyle w:val="ListParagraph"/>
        <w:rPr>
          <w:rFonts w:cstheme="minorHAnsi"/>
        </w:rPr>
      </w:pPr>
      <w:r>
        <w:rPr>
          <w:rFonts w:cstheme="minorHAnsi"/>
          <w:b/>
        </w:rPr>
        <w:t>Examples of Activities:</w:t>
      </w:r>
      <w:r>
        <w:rPr>
          <w:rFonts w:cstheme="minorHAnsi"/>
        </w:rPr>
        <w:t xml:space="preserve">  </w:t>
      </w:r>
    </w:p>
    <w:p w14:paraId="145C70C0" w14:textId="77777777" w:rsidR="001035B2" w:rsidRDefault="001035B2" w:rsidP="001035B2">
      <w:pPr>
        <w:pStyle w:val="ListParagraph"/>
        <w:numPr>
          <w:ilvl w:val="0"/>
          <w:numId w:val="29"/>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395E3391" w14:textId="77777777" w:rsidR="001035B2" w:rsidRDefault="001035B2" w:rsidP="001035B2">
      <w:pPr>
        <w:pStyle w:val="ListParagraph"/>
        <w:numPr>
          <w:ilvl w:val="0"/>
          <w:numId w:val="29"/>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6DED15E5" w14:textId="77777777" w:rsidR="001035B2" w:rsidRDefault="001035B2" w:rsidP="001035B2">
      <w:pPr>
        <w:pStyle w:val="ListParagraph"/>
        <w:numPr>
          <w:ilvl w:val="0"/>
          <w:numId w:val="29"/>
        </w:numPr>
        <w:spacing w:after="160" w:line="252" w:lineRule="auto"/>
        <w:rPr>
          <w:rFonts w:cstheme="minorHAnsi"/>
          <w:b/>
        </w:rPr>
      </w:pPr>
      <w:r>
        <w:rPr>
          <w:rFonts w:cstheme="minorHAnsi"/>
        </w:rPr>
        <w:t xml:space="preserve">If you had students fill in a KWL, have them fill in the “L” section as they read the passage. </w:t>
      </w:r>
    </w:p>
    <w:p w14:paraId="3B6DD253" w14:textId="77777777" w:rsidR="001035B2" w:rsidRDefault="001035B2" w:rsidP="001035B2">
      <w:pPr>
        <w:pStyle w:val="ListParagraph"/>
        <w:numPr>
          <w:ilvl w:val="0"/>
          <w:numId w:val="28"/>
        </w:numPr>
        <w:spacing w:after="160" w:line="252" w:lineRule="auto"/>
        <w:rPr>
          <w:rFonts w:cstheme="minorHAnsi"/>
        </w:rPr>
      </w:pPr>
      <w:r>
        <w:rPr>
          <w:rFonts w:cstheme="minorHAnsi"/>
        </w:rPr>
        <w:t>Utilize any illustrations or text features that come with the story or passage to better understand the reading.</w:t>
      </w:r>
    </w:p>
    <w:p w14:paraId="7F2A95C9" w14:textId="77777777" w:rsidR="001035B2" w:rsidRDefault="001035B2" w:rsidP="001035B2">
      <w:pPr>
        <w:pStyle w:val="ListParagraph"/>
        <w:numPr>
          <w:ilvl w:val="0"/>
          <w:numId w:val="28"/>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1FC145D8" w14:textId="77777777" w:rsidR="001035B2" w:rsidRDefault="001035B2" w:rsidP="001035B2">
      <w:pPr>
        <w:pStyle w:val="ListParagraph"/>
        <w:numPr>
          <w:ilvl w:val="0"/>
          <w:numId w:val="28"/>
        </w:numPr>
        <w:spacing w:after="160" w:line="252" w:lineRule="auto"/>
        <w:rPr>
          <w:rFonts w:cstheme="minorHAnsi"/>
        </w:rPr>
      </w:pPr>
      <w:r>
        <w:rPr>
          <w:rFonts w:cstheme="minorHAnsi"/>
        </w:rPr>
        <w:t>Identify any text features such as captions and discuss how they contribute to meaning.</w:t>
      </w:r>
    </w:p>
    <w:p w14:paraId="54A132D4" w14:textId="77777777" w:rsidR="001035B2" w:rsidRDefault="001035B2" w:rsidP="001035B2">
      <w:pPr>
        <w:pStyle w:val="ListParagraph"/>
        <w:rPr>
          <w:rFonts w:cstheme="minorHAnsi"/>
          <w:b/>
        </w:rPr>
      </w:pPr>
    </w:p>
    <w:p w14:paraId="4727D42B" w14:textId="77777777" w:rsidR="001035B2" w:rsidRDefault="001035B2" w:rsidP="001035B2">
      <w:pPr>
        <w:rPr>
          <w:rFonts w:cstheme="minorHAnsi"/>
          <w:b/>
          <w:sz w:val="28"/>
          <w:szCs w:val="28"/>
        </w:rPr>
      </w:pPr>
      <w:r>
        <w:rPr>
          <w:rFonts w:cstheme="minorHAnsi"/>
          <w:b/>
          <w:sz w:val="28"/>
          <w:szCs w:val="28"/>
        </w:rPr>
        <w:t xml:space="preserve">After reading:  </w:t>
      </w:r>
    </w:p>
    <w:p w14:paraId="5E0357B3" w14:textId="77777777" w:rsidR="001035B2" w:rsidRDefault="001035B2" w:rsidP="001035B2">
      <w:pPr>
        <w:pStyle w:val="ListParagraph"/>
        <w:numPr>
          <w:ilvl w:val="0"/>
          <w:numId w:val="30"/>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41486550" w14:textId="77777777" w:rsidR="001035B2" w:rsidRDefault="001035B2" w:rsidP="001035B2">
      <w:pPr>
        <w:pStyle w:val="ListParagraph"/>
        <w:spacing w:line="254" w:lineRule="auto"/>
        <w:rPr>
          <w:rFonts w:cstheme="minorHAnsi"/>
        </w:rPr>
      </w:pPr>
    </w:p>
    <w:p w14:paraId="11638E80" w14:textId="77777777" w:rsidR="001035B2" w:rsidRDefault="001035B2" w:rsidP="001035B2">
      <w:pPr>
        <w:pStyle w:val="ListParagraph"/>
        <w:numPr>
          <w:ilvl w:val="0"/>
          <w:numId w:val="26"/>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335E6F36" w14:textId="77777777" w:rsidR="001035B2" w:rsidRDefault="001035B2" w:rsidP="001035B2">
      <w:pPr>
        <w:pStyle w:val="ListParagraph"/>
        <w:rPr>
          <w:rFonts w:cstheme="minorHAnsi"/>
        </w:rPr>
      </w:pPr>
    </w:p>
    <w:p w14:paraId="48DD32A0" w14:textId="77777777" w:rsidR="001035B2" w:rsidRDefault="001035B2" w:rsidP="001035B2">
      <w:pPr>
        <w:pStyle w:val="ListParagraph"/>
        <w:numPr>
          <w:ilvl w:val="0"/>
          <w:numId w:val="30"/>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14:paraId="68EBECF4" w14:textId="77777777" w:rsidR="001035B2" w:rsidRDefault="001035B2" w:rsidP="001035B2">
      <w:pPr>
        <w:pStyle w:val="ListParagraph"/>
        <w:rPr>
          <w:rFonts w:cstheme="minorHAnsi"/>
        </w:rPr>
      </w:pPr>
    </w:p>
    <w:p w14:paraId="3DEE3BC2" w14:textId="77777777" w:rsidR="001035B2" w:rsidRDefault="001035B2" w:rsidP="001035B2">
      <w:pPr>
        <w:pStyle w:val="ListParagraph"/>
        <w:numPr>
          <w:ilvl w:val="0"/>
          <w:numId w:val="30"/>
        </w:numPr>
        <w:spacing w:after="160" w:line="252" w:lineRule="auto"/>
        <w:rPr>
          <w:rFonts w:cstheme="minorHAnsi"/>
          <w:b/>
        </w:rPr>
      </w:pPr>
      <w:r>
        <w:rPr>
          <w:rFonts w:cstheme="minorHAnsi"/>
        </w:rPr>
        <w:t>Reinforce new vocabulary using multiple modalities</w:t>
      </w:r>
    </w:p>
    <w:p w14:paraId="777769A0" w14:textId="77777777" w:rsidR="001035B2" w:rsidRDefault="001035B2" w:rsidP="001035B2">
      <w:pPr>
        <w:pStyle w:val="ListParagraph"/>
        <w:rPr>
          <w:rFonts w:cstheme="minorHAnsi"/>
          <w:b/>
        </w:rPr>
      </w:pPr>
    </w:p>
    <w:p w14:paraId="3B1C0B66" w14:textId="77777777" w:rsidR="001035B2" w:rsidRDefault="001035B2" w:rsidP="001035B2">
      <w:pPr>
        <w:pStyle w:val="ListParagraph"/>
        <w:rPr>
          <w:rFonts w:cstheme="minorHAnsi"/>
          <w:b/>
        </w:rPr>
      </w:pPr>
      <w:r>
        <w:rPr>
          <w:rFonts w:cstheme="minorHAnsi"/>
          <w:b/>
        </w:rPr>
        <w:lastRenderedPageBreak/>
        <w:t xml:space="preserve">Examples of activities: </w:t>
      </w:r>
    </w:p>
    <w:p w14:paraId="3DEE0DAA" w14:textId="77777777" w:rsidR="001035B2" w:rsidRDefault="001035B2" w:rsidP="001035B2">
      <w:pPr>
        <w:pStyle w:val="ListParagraph"/>
        <w:numPr>
          <w:ilvl w:val="0"/>
          <w:numId w:val="31"/>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708F02C7" w14:textId="77777777" w:rsidR="001035B2" w:rsidRDefault="001035B2" w:rsidP="001035B2">
      <w:pPr>
        <w:pStyle w:val="ListParagraph"/>
        <w:numPr>
          <w:ilvl w:val="0"/>
          <w:numId w:val="31"/>
        </w:numPr>
        <w:spacing w:after="160" w:line="252" w:lineRule="auto"/>
        <w:rPr>
          <w:rFonts w:cstheme="minorHAnsi"/>
        </w:rPr>
      </w:pPr>
      <w:r>
        <w:rPr>
          <w:rFonts w:cstheme="minorHAnsi"/>
        </w:rPr>
        <w:t xml:space="preserve">Require students to include the words introduced before reading in the culminating writing task. </w:t>
      </w:r>
    </w:p>
    <w:p w14:paraId="396A8C32" w14:textId="77777777" w:rsidR="001035B2" w:rsidRDefault="001035B2" w:rsidP="001035B2">
      <w:pPr>
        <w:pStyle w:val="ListParagraph"/>
        <w:numPr>
          <w:ilvl w:val="0"/>
          <w:numId w:val="31"/>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47913667" w14:textId="77777777" w:rsidR="001035B2" w:rsidRDefault="001035B2" w:rsidP="001035B2">
      <w:pPr>
        <w:pStyle w:val="ListParagraph"/>
        <w:numPr>
          <w:ilvl w:val="0"/>
          <w:numId w:val="31"/>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28E0D7E6" w14:textId="77777777" w:rsidR="001035B2" w:rsidRDefault="001035B2" w:rsidP="001035B2">
      <w:pPr>
        <w:pStyle w:val="ListParagraph"/>
        <w:ind w:left="1440"/>
        <w:rPr>
          <w:rFonts w:cstheme="minorHAnsi"/>
        </w:rPr>
      </w:pPr>
    </w:p>
    <w:p w14:paraId="54C75B29" w14:textId="77777777" w:rsidR="001035B2" w:rsidRDefault="001035B2" w:rsidP="001035B2">
      <w:pPr>
        <w:pStyle w:val="ListParagraph"/>
        <w:numPr>
          <w:ilvl w:val="0"/>
          <w:numId w:val="30"/>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14:paraId="7F010E1B" w14:textId="77777777" w:rsidR="001035B2" w:rsidRDefault="001035B2" w:rsidP="001035B2">
      <w:pPr>
        <w:pStyle w:val="ListParagraph"/>
        <w:rPr>
          <w:rFonts w:cstheme="minorHAnsi"/>
        </w:rPr>
      </w:pPr>
    </w:p>
    <w:p w14:paraId="66871652" w14:textId="77777777" w:rsidR="001035B2" w:rsidRDefault="001035B2" w:rsidP="001035B2">
      <w:pPr>
        <w:pStyle w:val="ListParagraph"/>
        <w:numPr>
          <w:ilvl w:val="0"/>
          <w:numId w:val="30"/>
        </w:numPr>
        <w:spacing w:after="160" w:line="252" w:lineRule="auto"/>
        <w:rPr>
          <w:rFonts w:cstheme="minorHAnsi"/>
        </w:rPr>
      </w:pPr>
      <w:r>
        <w:rPr>
          <w:rFonts w:cstheme="minorHAnsi"/>
        </w:rPr>
        <w:t>Provide differentiated scaffolds for writing assignments based on students’ English language proficiency levels.</w:t>
      </w:r>
    </w:p>
    <w:p w14:paraId="67703302" w14:textId="77777777" w:rsidR="001035B2" w:rsidRDefault="001035B2" w:rsidP="001035B2">
      <w:pPr>
        <w:pStyle w:val="ListParagraph"/>
        <w:rPr>
          <w:rFonts w:cstheme="minorHAnsi"/>
          <w:b/>
        </w:rPr>
      </w:pPr>
    </w:p>
    <w:p w14:paraId="5661D128" w14:textId="77777777" w:rsidR="001035B2" w:rsidRDefault="001035B2" w:rsidP="001035B2">
      <w:pPr>
        <w:pStyle w:val="ListParagraph"/>
        <w:rPr>
          <w:rFonts w:cstheme="minorHAnsi"/>
        </w:rPr>
      </w:pPr>
      <w:r>
        <w:rPr>
          <w:rFonts w:cstheme="minorHAnsi"/>
          <w:b/>
        </w:rPr>
        <w:t>Examples of Activities:</w:t>
      </w:r>
      <w:r>
        <w:rPr>
          <w:rFonts w:cstheme="minorHAnsi"/>
        </w:rPr>
        <w:t xml:space="preserve"> </w:t>
      </w:r>
    </w:p>
    <w:p w14:paraId="01A1C7EC" w14:textId="77777777" w:rsidR="001035B2" w:rsidRDefault="001035B2" w:rsidP="001035B2">
      <w:pPr>
        <w:pStyle w:val="ListParagraph"/>
        <w:numPr>
          <w:ilvl w:val="0"/>
          <w:numId w:val="32"/>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367F5ACA" w14:textId="77777777" w:rsidR="001035B2" w:rsidRDefault="001035B2" w:rsidP="001035B2">
      <w:pPr>
        <w:pStyle w:val="ListParagraph"/>
        <w:numPr>
          <w:ilvl w:val="0"/>
          <w:numId w:val="32"/>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4ECAB7BF" w14:textId="77777777" w:rsidR="001035B2" w:rsidRDefault="001035B2" w:rsidP="001035B2">
      <w:pPr>
        <w:pStyle w:val="ListParagraph"/>
        <w:numPr>
          <w:ilvl w:val="0"/>
          <w:numId w:val="32"/>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1F800D0" w14:textId="77777777" w:rsidR="001035B2" w:rsidRDefault="001035B2" w:rsidP="001035B2">
      <w:pPr>
        <w:pStyle w:val="ListParagraph"/>
        <w:numPr>
          <w:ilvl w:val="0"/>
          <w:numId w:val="32"/>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32441104" w14:textId="77777777" w:rsidR="001035B2" w:rsidRDefault="001035B2" w:rsidP="001035B2">
      <w:pPr>
        <w:pStyle w:val="ListParagraph"/>
        <w:numPr>
          <w:ilvl w:val="0"/>
          <w:numId w:val="30"/>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5179F298" w14:textId="77777777" w:rsidR="001035B2" w:rsidRPr="001035B2" w:rsidRDefault="001035B2" w:rsidP="001035B2">
      <w:pPr>
        <w:spacing w:after="100" w:afterAutospacing="1" w:line="360" w:lineRule="auto"/>
        <w:rPr>
          <w:rFonts w:asciiTheme="minorHAnsi" w:hAnsiTheme="minorHAnsi" w:cstheme="minorHAnsi"/>
          <w:sz w:val="24"/>
          <w:szCs w:val="24"/>
        </w:rPr>
      </w:pPr>
      <w:bookmarkStart w:id="7" w:name="_GoBack"/>
      <w:bookmarkEnd w:id="7"/>
    </w:p>
    <w:sectPr w:rsidR="001035B2" w:rsidRPr="001035B2" w:rsidSect="00AD2C86">
      <w:headerReference w:type="default" r:id="rId16"/>
      <w:pgSz w:w="15840" w:h="12240" w:orient="landscape"/>
      <w:pgMar w:top="864"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4271A" w14:textId="77777777" w:rsidR="001B36B8" w:rsidRDefault="001B36B8" w:rsidP="007C5C7E">
      <w:pPr>
        <w:spacing w:after="0" w:line="240" w:lineRule="auto"/>
      </w:pPr>
      <w:r>
        <w:separator/>
      </w:r>
    </w:p>
  </w:endnote>
  <w:endnote w:type="continuationSeparator" w:id="0">
    <w:p w14:paraId="54FBB29A" w14:textId="77777777" w:rsidR="001B36B8" w:rsidRDefault="001B36B8"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793CC" w14:textId="77777777" w:rsidR="001B36B8" w:rsidRDefault="001B36B8" w:rsidP="007C5C7E">
      <w:pPr>
        <w:spacing w:after="0" w:line="240" w:lineRule="auto"/>
      </w:pPr>
      <w:r>
        <w:separator/>
      </w:r>
    </w:p>
  </w:footnote>
  <w:footnote w:type="continuationSeparator" w:id="0">
    <w:p w14:paraId="0ED40FE5" w14:textId="77777777" w:rsidR="001B36B8" w:rsidRDefault="001B36B8"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919AA" w14:textId="77777777" w:rsidR="00C90097" w:rsidRDefault="00AD2C86" w:rsidP="001034D9">
    <w:pPr>
      <w:pStyle w:val="Header"/>
      <w:jc w:val="center"/>
    </w:pPr>
    <w:proofErr w:type="spellStart"/>
    <w:r>
      <w:t>Goin</w:t>
    </w:r>
    <w:proofErr w:type="spellEnd"/>
    <w:r>
      <w:t xml:space="preserve">' Someplace Special/Patricia </w:t>
    </w:r>
    <w:proofErr w:type="spellStart"/>
    <w:r>
      <w:t>McKissack</w:t>
    </w:r>
    <w:proofErr w:type="spellEnd"/>
    <w:r>
      <w:t>/Created by Los Angeles District</w:t>
    </w:r>
  </w:p>
  <w:p w14:paraId="5DCA7FAC" w14:textId="77777777" w:rsidR="00C90097" w:rsidRDefault="00C90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AA96C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6061A3"/>
    <w:multiLevelType w:val="hybridMultilevel"/>
    <w:tmpl w:val="EBB88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DE7833"/>
    <w:multiLevelType w:val="hybridMultilevel"/>
    <w:tmpl w:val="FA30C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DF3EB7"/>
    <w:multiLevelType w:val="hybridMultilevel"/>
    <w:tmpl w:val="8B7EE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69288C"/>
    <w:multiLevelType w:val="hybridMultilevel"/>
    <w:tmpl w:val="AA96C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8C57DA1"/>
    <w:multiLevelType w:val="hybridMultilevel"/>
    <w:tmpl w:val="A45E1B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AA2DAB"/>
    <w:multiLevelType w:val="hybridMultilevel"/>
    <w:tmpl w:val="490A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3"/>
  </w:num>
  <w:num w:numId="4">
    <w:abstractNumId w:val="12"/>
  </w:num>
  <w:num w:numId="5">
    <w:abstractNumId w:val="5"/>
  </w:num>
  <w:num w:numId="6">
    <w:abstractNumId w:val="14"/>
  </w:num>
  <w:num w:numId="7">
    <w:abstractNumId w:val="17"/>
  </w:num>
  <w:num w:numId="8">
    <w:abstractNumId w:val="0"/>
  </w:num>
  <w:num w:numId="9">
    <w:abstractNumId w:val="25"/>
  </w:num>
  <w:num w:numId="10">
    <w:abstractNumId w:val="18"/>
  </w:num>
  <w:num w:numId="11">
    <w:abstractNumId w:val="24"/>
  </w:num>
  <w:num w:numId="12">
    <w:abstractNumId w:val="6"/>
  </w:num>
  <w:num w:numId="13">
    <w:abstractNumId w:val="28"/>
  </w:num>
  <w:num w:numId="14">
    <w:abstractNumId w:val="30"/>
  </w:num>
  <w:num w:numId="15">
    <w:abstractNumId w:val="31"/>
  </w:num>
  <w:num w:numId="16">
    <w:abstractNumId w:val="7"/>
  </w:num>
  <w:num w:numId="17">
    <w:abstractNumId w:val="15"/>
  </w:num>
  <w:num w:numId="18">
    <w:abstractNumId w:val="8"/>
  </w:num>
  <w:num w:numId="19">
    <w:abstractNumId w:val="27"/>
  </w:num>
  <w:num w:numId="20">
    <w:abstractNumId w:val="23"/>
    <w:lvlOverride w:ilvl="0"/>
    <w:lvlOverride w:ilvl="1"/>
    <w:lvlOverride w:ilvl="2"/>
    <w:lvlOverride w:ilvl="3"/>
    <w:lvlOverride w:ilvl="4"/>
    <w:lvlOverride w:ilvl="5"/>
    <w:lvlOverride w:ilvl="6"/>
    <w:lvlOverride w:ilvl="7"/>
    <w:lvlOverride w:ilvl="8"/>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lvlOverride w:ilvl="2"/>
    <w:lvlOverride w:ilvl="3"/>
    <w:lvlOverride w:ilvl="4"/>
    <w:lvlOverride w:ilvl="5"/>
    <w:lvlOverride w:ilvl="6"/>
    <w:lvlOverride w:ilvl="7"/>
    <w:lvlOverride w:ilvl="8"/>
  </w:num>
  <w:num w:numId="23">
    <w:abstractNumId w:val="22"/>
    <w:lvlOverride w:ilvl="0"/>
    <w:lvlOverride w:ilvl="1"/>
    <w:lvlOverride w:ilvl="2"/>
    <w:lvlOverride w:ilvl="3"/>
    <w:lvlOverride w:ilvl="4"/>
    <w:lvlOverride w:ilvl="5"/>
    <w:lvlOverride w:ilvl="6"/>
    <w:lvlOverride w:ilvl="7"/>
    <w:lvlOverride w:ilvl="8"/>
  </w:num>
  <w:num w:numId="24">
    <w:abstractNumId w:val="3"/>
    <w:lvlOverride w:ilvl="0"/>
    <w:lvlOverride w:ilvl="1"/>
    <w:lvlOverride w:ilvl="2"/>
    <w:lvlOverride w:ilvl="3"/>
    <w:lvlOverride w:ilvl="4"/>
    <w:lvlOverride w:ilvl="5"/>
    <w:lvlOverride w:ilvl="6"/>
    <w:lvlOverride w:ilvl="7"/>
    <w:lvlOverride w:ilvl="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lvlOverride w:ilvl="2"/>
    <w:lvlOverride w:ilvl="3"/>
    <w:lvlOverride w:ilvl="4"/>
    <w:lvlOverride w:ilvl="5"/>
    <w:lvlOverride w:ilvl="6"/>
    <w:lvlOverride w:ilvl="7"/>
    <w:lvlOverride w:ilvl="8"/>
  </w:num>
  <w:num w:numId="27">
    <w:abstractNumId w:val="2"/>
    <w:lvlOverride w:ilvl="0"/>
    <w:lvlOverride w:ilvl="1"/>
    <w:lvlOverride w:ilvl="2"/>
    <w:lvlOverride w:ilvl="3"/>
    <w:lvlOverride w:ilvl="4"/>
    <w:lvlOverride w:ilvl="5"/>
    <w:lvlOverride w:ilvl="6"/>
    <w:lvlOverride w:ilvl="7"/>
    <w:lvlOverride w:ilvl="8"/>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lvlOverride w:ilvl="2"/>
    <w:lvlOverride w:ilvl="3"/>
    <w:lvlOverride w:ilvl="4"/>
    <w:lvlOverride w:ilvl="5"/>
    <w:lvlOverride w:ilvl="6"/>
    <w:lvlOverride w:ilvl="7"/>
    <w:lvlOverride w:ilvl="8"/>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lvlOverride w:ilvl="1"/>
    <w:lvlOverride w:ilvl="2"/>
    <w:lvlOverride w:ilvl="3"/>
    <w:lvlOverride w:ilvl="4"/>
    <w:lvlOverride w:ilvl="5"/>
    <w:lvlOverride w:ilvl="6"/>
    <w:lvlOverride w:ilvl="7"/>
    <w:lvlOverride w:ilvl="8"/>
  </w:num>
  <w:num w:numId="32">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334A5"/>
    <w:rsid w:val="000338B5"/>
    <w:rsid w:val="000601D8"/>
    <w:rsid w:val="000629C6"/>
    <w:rsid w:val="0007569E"/>
    <w:rsid w:val="00081A99"/>
    <w:rsid w:val="000A594C"/>
    <w:rsid w:val="000B21CE"/>
    <w:rsid w:val="000B5786"/>
    <w:rsid w:val="000C2970"/>
    <w:rsid w:val="000D1A3E"/>
    <w:rsid w:val="000E5A21"/>
    <w:rsid w:val="000F56D5"/>
    <w:rsid w:val="001034D9"/>
    <w:rsid w:val="001035B2"/>
    <w:rsid w:val="00144A4B"/>
    <w:rsid w:val="00172736"/>
    <w:rsid w:val="00174578"/>
    <w:rsid w:val="00177848"/>
    <w:rsid w:val="00182D78"/>
    <w:rsid w:val="0018635B"/>
    <w:rsid w:val="00193EB0"/>
    <w:rsid w:val="001B36B8"/>
    <w:rsid w:val="001C1D02"/>
    <w:rsid w:val="001E1701"/>
    <w:rsid w:val="001E3145"/>
    <w:rsid w:val="001F1840"/>
    <w:rsid w:val="001F1E84"/>
    <w:rsid w:val="002269C7"/>
    <w:rsid w:val="00227DDF"/>
    <w:rsid w:val="00247713"/>
    <w:rsid w:val="00286F6B"/>
    <w:rsid w:val="00293076"/>
    <w:rsid w:val="0029345E"/>
    <w:rsid w:val="002A5951"/>
    <w:rsid w:val="002C77A8"/>
    <w:rsid w:val="002E1898"/>
    <w:rsid w:val="002F4D99"/>
    <w:rsid w:val="002F5EF2"/>
    <w:rsid w:val="00320A5A"/>
    <w:rsid w:val="003226F0"/>
    <w:rsid w:val="00350DA9"/>
    <w:rsid w:val="0035180A"/>
    <w:rsid w:val="00357D5B"/>
    <w:rsid w:val="00382434"/>
    <w:rsid w:val="00386B26"/>
    <w:rsid w:val="00386CBD"/>
    <w:rsid w:val="003C4B0D"/>
    <w:rsid w:val="003D56DB"/>
    <w:rsid w:val="003E0AAA"/>
    <w:rsid w:val="003F5B51"/>
    <w:rsid w:val="00413057"/>
    <w:rsid w:val="00433701"/>
    <w:rsid w:val="004661F5"/>
    <w:rsid w:val="00473DD6"/>
    <w:rsid w:val="004800ED"/>
    <w:rsid w:val="004A47B4"/>
    <w:rsid w:val="004A5D7F"/>
    <w:rsid w:val="004B0142"/>
    <w:rsid w:val="004B2372"/>
    <w:rsid w:val="004B53C1"/>
    <w:rsid w:val="004C3193"/>
    <w:rsid w:val="004C4900"/>
    <w:rsid w:val="004D3BFD"/>
    <w:rsid w:val="004D4480"/>
    <w:rsid w:val="004E73ED"/>
    <w:rsid w:val="004E7688"/>
    <w:rsid w:val="004F041C"/>
    <w:rsid w:val="00504F44"/>
    <w:rsid w:val="0051457E"/>
    <w:rsid w:val="00521F9D"/>
    <w:rsid w:val="005222B3"/>
    <w:rsid w:val="00544DAB"/>
    <w:rsid w:val="00545861"/>
    <w:rsid w:val="005464AA"/>
    <w:rsid w:val="00551164"/>
    <w:rsid w:val="00552DDC"/>
    <w:rsid w:val="00557D31"/>
    <w:rsid w:val="00561CFA"/>
    <w:rsid w:val="0058463C"/>
    <w:rsid w:val="00585417"/>
    <w:rsid w:val="00586986"/>
    <w:rsid w:val="0059136E"/>
    <w:rsid w:val="00595C59"/>
    <w:rsid w:val="005B01E9"/>
    <w:rsid w:val="005B1118"/>
    <w:rsid w:val="005B3DAC"/>
    <w:rsid w:val="005B6C42"/>
    <w:rsid w:val="005D59BD"/>
    <w:rsid w:val="005E46E2"/>
    <w:rsid w:val="005E7AC3"/>
    <w:rsid w:val="005F445E"/>
    <w:rsid w:val="005F5E71"/>
    <w:rsid w:val="005F6F91"/>
    <w:rsid w:val="0060274D"/>
    <w:rsid w:val="006155FB"/>
    <w:rsid w:val="0063366D"/>
    <w:rsid w:val="00650BBA"/>
    <w:rsid w:val="00686F5E"/>
    <w:rsid w:val="006A0033"/>
    <w:rsid w:val="006A055B"/>
    <w:rsid w:val="006A0D76"/>
    <w:rsid w:val="006B4055"/>
    <w:rsid w:val="006C0085"/>
    <w:rsid w:val="006C0151"/>
    <w:rsid w:val="006E1682"/>
    <w:rsid w:val="006E195D"/>
    <w:rsid w:val="006E473B"/>
    <w:rsid w:val="006E56C3"/>
    <w:rsid w:val="006F0018"/>
    <w:rsid w:val="006F03E1"/>
    <w:rsid w:val="00703069"/>
    <w:rsid w:val="00711F4B"/>
    <w:rsid w:val="00715156"/>
    <w:rsid w:val="0071580F"/>
    <w:rsid w:val="00723A87"/>
    <w:rsid w:val="00725C46"/>
    <w:rsid w:val="0077537F"/>
    <w:rsid w:val="00780CA2"/>
    <w:rsid w:val="007B15FE"/>
    <w:rsid w:val="007B449E"/>
    <w:rsid w:val="007C1EF1"/>
    <w:rsid w:val="007C2CF3"/>
    <w:rsid w:val="007C5C7E"/>
    <w:rsid w:val="00813997"/>
    <w:rsid w:val="00816EE6"/>
    <w:rsid w:val="0082475F"/>
    <w:rsid w:val="008270C9"/>
    <w:rsid w:val="00841C15"/>
    <w:rsid w:val="008437BA"/>
    <w:rsid w:val="008517EB"/>
    <w:rsid w:val="0085224F"/>
    <w:rsid w:val="00867195"/>
    <w:rsid w:val="00881F59"/>
    <w:rsid w:val="008A0A72"/>
    <w:rsid w:val="008A3ED3"/>
    <w:rsid w:val="008C044D"/>
    <w:rsid w:val="008D30C9"/>
    <w:rsid w:val="008D6457"/>
    <w:rsid w:val="008E28CC"/>
    <w:rsid w:val="008E2A17"/>
    <w:rsid w:val="008E2FB2"/>
    <w:rsid w:val="009030E2"/>
    <w:rsid w:val="00922685"/>
    <w:rsid w:val="0093038E"/>
    <w:rsid w:val="0093474C"/>
    <w:rsid w:val="00940943"/>
    <w:rsid w:val="0095234C"/>
    <w:rsid w:val="00970D74"/>
    <w:rsid w:val="00976A5D"/>
    <w:rsid w:val="009857D5"/>
    <w:rsid w:val="00986747"/>
    <w:rsid w:val="009B08A6"/>
    <w:rsid w:val="009B1E8E"/>
    <w:rsid w:val="009B2F14"/>
    <w:rsid w:val="009C6C79"/>
    <w:rsid w:val="009D27F7"/>
    <w:rsid w:val="009D602B"/>
    <w:rsid w:val="009D77E1"/>
    <w:rsid w:val="009E6E94"/>
    <w:rsid w:val="00A154F5"/>
    <w:rsid w:val="00A225F6"/>
    <w:rsid w:val="00A24A3F"/>
    <w:rsid w:val="00A32132"/>
    <w:rsid w:val="00A357AC"/>
    <w:rsid w:val="00A37FC0"/>
    <w:rsid w:val="00A4516C"/>
    <w:rsid w:val="00A6055C"/>
    <w:rsid w:val="00A74BCC"/>
    <w:rsid w:val="00A803B0"/>
    <w:rsid w:val="00AA19AB"/>
    <w:rsid w:val="00AC0831"/>
    <w:rsid w:val="00AC38EE"/>
    <w:rsid w:val="00AC4FC6"/>
    <w:rsid w:val="00AC67AC"/>
    <w:rsid w:val="00AD155A"/>
    <w:rsid w:val="00AD2C86"/>
    <w:rsid w:val="00AE187D"/>
    <w:rsid w:val="00AE1FAF"/>
    <w:rsid w:val="00AF0746"/>
    <w:rsid w:val="00AF6459"/>
    <w:rsid w:val="00B0000C"/>
    <w:rsid w:val="00B02726"/>
    <w:rsid w:val="00B13FBF"/>
    <w:rsid w:val="00B1746D"/>
    <w:rsid w:val="00B44D3C"/>
    <w:rsid w:val="00B468E0"/>
    <w:rsid w:val="00B474EF"/>
    <w:rsid w:val="00B62725"/>
    <w:rsid w:val="00B9763E"/>
    <w:rsid w:val="00BB4958"/>
    <w:rsid w:val="00BC092D"/>
    <w:rsid w:val="00BC4441"/>
    <w:rsid w:val="00BC5829"/>
    <w:rsid w:val="00BC6296"/>
    <w:rsid w:val="00BF30FB"/>
    <w:rsid w:val="00C14D6A"/>
    <w:rsid w:val="00C25480"/>
    <w:rsid w:val="00C35225"/>
    <w:rsid w:val="00C40012"/>
    <w:rsid w:val="00C4484D"/>
    <w:rsid w:val="00C6107E"/>
    <w:rsid w:val="00C62ECC"/>
    <w:rsid w:val="00C67BC6"/>
    <w:rsid w:val="00C90097"/>
    <w:rsid w:val="00CA07EF"/>
    <w:rsid w:val="00CA218E"/>
    <w:rsid w:val="00CC430E"/>
    <w:rsid w:val="00CC51A2"/>
    <w:rsid w:val="00CD3C10"/>
    <w:rsid w:val="00CD5EC1"/>
    <w:rsid w:val="00CD6B7F"/>
    <w:rsid w:val="00CD7B12"/>
    <w:rsid w:val="00CF3DCC"/>
    <w:rsid w:val="00D06B42"/>
    <w:rsid w:val="00D073C3"/>
    <w:rsid w:val="00D138FB"/>
    <w:rsid w:val="00D140AD"/>
    <w:rsid w:val="00D26C71"/>
    <w:rsid w:val="00D45D6D"/>
    <w:rsid w:val="00D46228"/>
    <w:rsid w:val="00D50B26"/>
    <w:rsid w:val="00D653D1"/>
    <w:rsid w:val="00D86A6E"/>
    <w:rsid w:val="00D872D8"/>
    <w:rsid w:val="00DA55BE"/>
    <w:rsid w:val="00DA6AE5"/>
    <w:rsid w:val="00DA74C3"/>
    <w:rsid w:val="00DB315B"/>
    <w:rsid w:val="00DE6573"/>
    <w:rsid w:val="00DF0036"/>
    <w:rsid w:val="00DF0D2C"/>
    <w:rsid w:val="00E22959"/>
    <w:rsid w:val="00E2774B"/>
    <w:rsid w:val="00E30AEA"/>
    <w:rsid w:val="00E321D9"/>
    <w:rsid w:val="00E40674"/>
    <w:rsid w:val="00E44C8B"/>
    <w:rsid w:val="00E52F86"/>
    <w:rsid w:val="00E64CF9"/>
    <w:rsid w:val="00E652DA"/>
    <w:rsid w:val="00E7112C"/>
    <w:rsid w:val="00E8753A"/>
    <w:rsid w:val="00E93626"/>
    <w:rsid w:val="00E9479A"/>
    <w:rsid w:val="00EB4332"/>
    <w:rsid w:val="00EB7E2C"/>
    <w:rsid w:val="00ED3948"/>
    <w:rsid w:val="00ED3D9D"/>
    <w:rsid w:val="00F06013"/>
    <w:rsid w:val="00F16107"/>
    <w:rsid w:val="00F3416F"/>
    <w:rsid w:val="00F3581B"/>
    <w:rsid w:val="00F37E68"/>
    <w:rsid w:val="00F45833"/>
    <w:rsid w:val="00F8197E"/>
    <w:rsid w:val="00F87EC0"/>
    <w:rsid w:val="00F93D68"/>
    <w:rsid w:val="00F94157"/>
    <w:rsid w:val="00F975B9"/>
    <w:rsid w:val="00FA2D3E"/>
    <w:rsid w:val="00FA3194"/>
    <w:rsid w:val="00FB109F"/>
    <w:rsid w:val="00FB2380"/>
    <w:rsid w:val="00FC0021"/>
    <w:rsid w:val="00FD09BE"/>
    <w:rsid w:val="00FD33F8"/>
    <w:rsid w:val="00FD7C0B"/>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C6042"/>
  <w15:docId w15:val="{7B26CD0C-A032-4DD4-BF8A-ECCF0164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5B3DAC"/>
    <w:rPr>
      <w:sz w:val="16"/>
      <w:szCs w:val="16"/>
    </w:rPr>
  </w:style>
  <w:style w:type="paragraph" w:styleId="CommentText">
    <w:name w:val="annotation text"/>
    <w:basedOn w:val="Normal"/>
    <w:link w:val="CommentTextChar"/>
    <w:uiPriority w:val="99"/>
    <w:semiHidden/>
    <w:unhideWhenUsed/>
    <w:rsid w:val="005B3DAC"/>
    <w:pPr>
      <w:spacing w:line="240" w:lineRule="auto"/>
    </w:pPr>
    <w:rPr>
      <w:sz w:val="20"/>
      <w:szCs w:val="20"/>
    </w:rPr>
  </w:style>
  <w:style w:type="character" w:customStyle="1" w:styleId="CommentTextChar">
    <w:name w:val="Comment Text Char"/>
    <w:basedOn w:val="DefaultParagraphFont"/>
    <w:link w:val="CommentText"/>
    <w:uiPriority w:val="99"/>
    <w:semiHidden/>
    <w:rsid w:val="005B3DAC"/>
  </w:style>
  <w:style w:type="paragraph" w:styleId="CommentSubject">
    <w:name w:val="annotation subject"/>
    <w:basedOn w:val="CommentText"/>
    <w:next w:val="CommentText"/>
    <w:link w:val="CommentSubjectChar"/>
    <w:uiPriority w:val="99"/>
    <w:semiHidden/>
    <w:unhideWhenUsed/>
    <w:rsid w:val="005B3DAC"/>
    <w:rPr>
      <w:b/>
      <w:bCs/>
    </w:rPr>
  </w:style>
  <w:style w:type="character" w:customStyle="1" w:styleId="CommentSubjectChar">
    <w:name w:val="Comment Subject Char"/>
    <w:basedOn w:val="CommentTextChar"/>
    <w:link w:val="CommentSubject"/>
    <w:uiPriority w:val="99"/>
    <w:semiHidden/>
    <w:rsid w:val="005B3DAC"/>
    <w:rPr>
      <w:b/>
      <w:bCs/>
    </w:rPr>
  </w:style>
  <w:style w:type="character" w:styleId="Hyperlink">
    <w:name w:val="Hyperlink"/>
    <w:basedOn w:val="DefaultParagraphFont"/>
    <w:uiPriority w:val="99"/>
    <w:semiHidden/>
    <w:unhideWhenUsed/>
    <w:rsid w:val="001035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12719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E3EAC-BF80-4D4C-8717-444D3D1E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2932</Words>
  <Characters>16718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2012-05-02T17:31:00Z</cp:lastPrinted>
  <dcterms:created xsi:type="dcterms:W3CDTF">2019-01-10T16:29:00Z</dcterms:created>
  <dcterms:modified xsi:type="dcterms:W3CDTF">2019-01-10T16:29:00Z</dcterms:modified>
</cp:coreProperties>
</file>